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850"/>
        <w:gridCol w:w="4253"/>
      </w:tblGrid>
      <w:tr w:rsidR="00B37E7D" w:rsidTr="00BF2838"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ТЕРРИТОРИАЛЬНАЯ ИЗБИРАТЕЛЬНАЯ КОМИССИЯ КИЗЕЛОВСКОГО МУНИЦИПАЛЬНОГО ОКРУГА</w:t>
            </w:r>
          </w:p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B37E7D" w:rsidTr="00BF2838">
        <w:tc>
          <w:tcPr>
            <w:tcW w:w="9356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a3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  <w:tr w:rsidR="00B37E7D" w:rsidTr="00BF2838">
        <w:tc>
          <w:tcPr>
            <w:tcW w:w="4253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7E7D" w:rsidTr="00BF2838"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E7D" w:rsidRDefault="00314C41" w:rsidP="00BF28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21.07</w:t>
            </w:r>
            <w:r w:rsidR="00B37E7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A37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изел</w:t>
            </w:r>
          </w:p>
        </w:tc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E7D" w:rsidRDefault="00C80643" w:rsidP="00BF28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126/05</w:t>
            </w:r>
            <w:r w:rsidR="00B37E7D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</w:tbl>
    <w:p w:rsidR="00B37E7D" w:rsidRDefault="00B37E7D"/>
    <w:tbl>
      <w:tblPr>
        <w:tblW w:w="0" w:type="auto"/>
        <w:tblLook w:val="01E0"/>
      </w:tblPr>
      <w:tblGrid>
        <w:gridCol w:w="4503"/>
      </w:tblGrid>
      <w:tr w:rsidR="00B37E7D" w:rsidRPr="00532BDF" w:rsidTr="00BF2838">
        <w:trPr>
          <w:trHeight w:val="643"/>
        </w:trPr>
        <w:tc>
          <w:tcPr>
            <w:tcW w:w="4503" w:type="dxa"/>
            <w:shd w:val="clear" w:color="auto" w:fill="auto"/>
          </w:tcPr>
          <w:p w:rsidR="00B37E7D" w:rsidRPr="00BA6D55" w:rsidRDefault="00B37E7D" w:rsidP="00BF283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досрочном прекращении </w:t>
            </w:r>
            <w:proofErr w:type="gramStart"/>
            <w:r w:rsidRPr="00BA6D55">
              <w:rPr>
                <w:rFonts w:ascii="Times New Roman" w:hAnsi="Times New Roman" w:cs="Times New Roman"/>
                <w:b/>
                <w:sz w:val="28"/>
                <w:szCs w:val="28"/>
              </w:rPr>
              <w:t>полномочий члена участковой избирательной комиссии избирательного участка</w:t>
            </w:r>
            <w:proofErr w:type="gramEnd"/>
            <w:r w:rsidR="00314C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1401</w:t>
            </w:r>
          </w:p>
          <w:p w:rsidR="00B37E7D" w:rsidRDefault="00B37E7D" w:rsidP="00BF283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 правом решающего голоса </w:t>
            </w:r>
            <w:r w:rsidR="00C80643">
              <w:rPr>
                <w:rFonts w:ascii="Times New Roman" w:hAnsi="Times New Roman" w:cs="Times New Roman"/>
                <w:b/>
                <w:sz w:val="28"/>
                <w:szCs w:val="28"/>
              </w:rPr>
              <w:t>Бучковской Л.В.</w:t>
            </w:r>
          </w:p>
          <w:p w:rsidR="00B37E7D" w:rsidRPr="00532BDF" w:rsidRDefault="00B37E7D" w:rsidP="00BF2838">
            <w:pPr>
              <w:suppressAutoHyphens/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</w:tbl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>На основании подпункта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рассмотрев заявление члена участковой избирательной комиссии избирательного участка</w:t>
      </w:r>
      <w:r w:rsidR="00314C41">
        <w:rPr>
          <w:rFonts w:ascii="Times New Roman" w:hAnsi="Times New Roman" w:cs="Times New Roman"/>
          <w:sz w:val="28"/>
          <w:szCs w:val="28"/>
        </w:rPr>
        <w:t xml:space="preserve"> № 1401</w:t>
      </w:r>
      <w:r w:rsidRPr="00BA6D55">
        <w:rPr>
          <w:rFonts w:ascii="Times New Roman" w:hAnsi="Times New Roman" w:cs="Times New Roman"/>
          <w:sz w:val="28"/>
          <w:szCs w:val="28"/>
        </w:rPr>
        <w:t xml:space="preserve"> </w:t>
      </w:r>
      <w:r w:rsidR="00C80643">
        <w:rPr>
          <w:rFonts w:ascii="Times New Roman" w:hAnsi="Times New Roman" w:cs="Times New Roman"/>
          <w:sz w:val="28"/>
          <w:szCs w:val="28"/>
        </w:rPr>
        <w:t>Бучковской Л.В.</w:t>
      </w:r>
      <w:r w:rsidR="00930233">
        <w:rPr>
          <w:rFonts w:ascii="Times New Roman" w:hAnsi="Times New Roman" w:cs="Times New Roman"/>
          <w:sz w:val="28"/>
          <w:szCs w:val="28"/>
        </w:rPr>
        <w:t xml:space="preserve"> </w:t>
      </w:r>
      <w:r w:rsidRPr="00BA6D55">
        <w:rPr>
          <w:rFonts w:ascii="Times New Roman" w:hAnsi="Times New Roman" w:cs="Times New Roman"/>
          <w:sz w:val="28"/>
          <w:szCs w:val="28"/>
        </w:rPr>
        <w:t xml:space="preserve">от </w:t>
      </w:r>
      <w:r w:rsidR="00C80643">
        <w:rPr>
          <w:rFonts w:ascii="Times New Roman" w:hAnsi="Times New Roman" w:cs="Times New Roman"/>
          <w:sz w:val="28"/>
          <w:szCs w:val="28"/>
        </w:rPr>
        <w:t>16.07</w:t>
      </w:r>
      <w:r w:rsidR="00EA3789">
        <w:rPr>
          <w:rFonts w:ascii="Times New Roman" w:hAnsi="Times New Roman" w:cs="Times New Roman"/>
          <w:sz w:val="28"/>
          <w:szCs w:val="28"/>
        </w:rPr>
        <w:t>.2026</w:t>
      </w:r>
      <w:r w:rsidRPr="00BA6D55">
        <w:rPr>
          <w:rFonts w:ascii="Times New Roman" w:hAnsi="Times New Roman" w:cs="Times New Roman"/>
          <w:sz w:val="28"/>
          <w:szCs w:val="28"/>
        </w:rPr>
        <w:t xml:space="preserve"> года, </w:t>
      </w:r>
    </w:p>
    <w:p w:rsidR="00B37E7D" w:rsidRPr="00532BDF" w:rsidRDefault="00B37E7D" w:rsidP="00B37E7D">
      <w:pPr>
        <w:jc w:val="center"/>
        <w:rPr>
          <w:sz w:val="27"/>
          <w:szCs w:val="27"/>
        </w:rPr>
      </w:pPr>
    </w:p>
    <w:p w:rsidR="00B37E7D" w:rsidRPr="00BA6D55" w:rsidRDefault="00B37E7D" w:rsidP="00B37E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 xml:space="preserve">К о м и с </w:t>
      </w:r>
      <w:proofErr w:type="spellStart"/>
      <w:proofErr w:type="gramStart"/>
      <w:r w:rsidRPr="00BA6D55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BA6D55">
        <w:rPr>
          <w:rFonts w:ascii="Times New Roman" w:hAnsi="Times New Roman" w:cs="Times New Roman"/>
          <w:sz w:val="28"/>
          <w:szCs w:val="28"/>
        </w:rPr>
        <w:t xml:space="preserve"> и я  р е ш а е т:</w:t>
      </w:r>
    </w:p>
    <w:p w:rsidR="00B37E7D" w:rsidRPr="00532BDF" w:rsidRDefault="00B37E7D" w:rsidP="00B37E7D">
      <w:pPr>
        <w:jc w:val="both"/>
        <w:rPr>
          <w:szCs w:val="28"/>
        </w:rPr>
      </w:pP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A6D55">
        <w:rPr>
          <w:rFonts w:ascii="Times New Roman" w:hAnsi="Times New Roman" w:cs="Times New Roman"/>
          <w:sz w:val="28"/>
          <w:szCs w:val="28"/>
        </w:rPr>
        <w:t>Прекратить полномочия члена участковой избирательной комиссии избирательного участка № 14</w:t>
      </w:r>
      <w:r w:rsidR="00314C41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с правом решающего голоса</w:t>
      </w:r>
      <w:r w:rsidRPr="00BA6D55">
        <w:rPr>
          <w:rFonts w:ascii="Times New Roman" w:hAnsi="Times New Roman" w:cs="Times New Roman"/>
          <w:sz w:val="28"/>
          <w:szCs w:val="28"/>
        </w:rPr>
        <w:t xml:space="preserve"> </w:t>
      </w:r>
      <w:r w:rsidR="00C80643">
        <w:rPr>
          <w:rFonts w:ascii="Times New Roman" w:hAnsi="Times New Roman" w:cs="Times New Roman"/>
          <w:sz w:val="28"/>
          <w:szCs w:val="28"/>
        </w:rPr>
        <w:t>Бучковской Любови Владимировны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80643">
        <w:rPr>
          <w:rFonts w:ascii="Times New Roman" w:eastAsia="Calibri" w:hAnsi="Times New Roman" w:cs="Times New Roman"/>
          <w:sz w:val="28"/>
          <w:szCs w:val="28"/>
        </w:rPr>
        <w:t>1965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37BD">
        <w:rPr>
          <w:rFonts w:ascii="Times New Roman" w:eastAsia="Times New Roman" w:hAnsi="Times New Roman" w:cs="Times New Roman"/>
          <w:sz w:val="28"/>
          <w:szCs w:val="28"/>
        </w:rPr>
        <w:t xml:space="preserve">года рождения, образование </w:t>
      </w:r>
      <w:r w:rsidR="00930233">
        <w:rPr>
          <w:rFonts w:ascii="Times New Roman" w:eastAsia="Times New Roman" w:hAnsi="Times New Roman" w:cs="Times New Roman"/>
          <w:sz w:val="28"/>
          <w:szCs w:val="28"/>
        </w:rPr>
        <w:t>среднее</w:t>
      </w:r>
      <w:r w:rsidR="001667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4C41">
        <w:rPr>
          <w:rFonts w:ascii="Times New Roman" w:eastAsia="Times New Roman" w:hAnsi="Times New Roman" w:cs="Times New Roman"/>
          <w:sz w:val="28"/>
          <w:szCs w:val="28"/>
        </w:rPr>
        <w:t>профессиональное</w:t>
      </w:r>
      <w:r w:rsidRPr="00D637BD">
        <w:rPr>
          <w:rFonts w:ascii="Times New Roman" w:eastAsia="Times New Roman" w:hAnsi="Times New Roman" w:cs="Times New Roman"/>
          <w:sz w:val="28"/>
          <w:szCs w:val="28"/>
        </w:rPr>
        <w:t>,</w:t>
      </w:r>
      <w:r w:rsidR="003C6BF5">
        <w:rPr>
          <w:rFonts w:ascii="Times New Roman" w:eastAsia="Times New Roman" w:hAnsi="Times New Roman" w:cs="Times New Roman"/>
          <w:sz w:val="28"/>
          <w:szCs w:val="28"/>
        </w:rPr>
        <w:t xml:space="preserve"> предложенной</w:t>
      </w:r>
      <w:r w:rsidRPr="00532BDF">
        <w:rPr>
          <w:rFonts w:ascii="Times New Roman" w:eastAsia="Times New Roman" w:hAnsi="Times New Roman" w:cs="Times New Roman"/>
          <w:sz w:val="28"/>
          <w:szCs w:val="28"/>
        </w:rPr>
        <w:t xml:space="preserve"> для назначения в состав комиссии </w:t>
      </w:r>
      <w:r w:rsidR="00C80643">
        <w:rPr>
          <w:rFonts w:ascii="Times New Roman" w:eastAsia="Times New Roman" w:hAnsi="Times New Roman" w:cs="Times New Roman"/>
          <w:sz w:val="28"/>
          <w:szCs w:val="28"/>
        </w:rPr>
        <w:t>КПРФ -  политическая партия</w:t>
      </w:r>
      <w:r w:rsidR="00C80643" w:rsidRPr="00C80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064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80643" w:rsidRPr="00C80643">
        <w:rPr>
          <w:rFonts w:ascii="Times New Roman" w:eastAsia="Times New Roman" w:hAnsi="Times New Roman" w:cs="Times New Roman"/>
          <w:sz w:val="28"/>
          <w:szCs w:val="28"/>
        </w:rPr>
        <w:t>КОММУНИСТИЧЕСКАЯ ПАРТИЯ РОССИЙСКОЙ ФЕДЕРАЦИИ</w:t>
      </w:r>
      <w:r w:rsidR="00C8064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A6D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 xml:space="preserve">2. Направить копию настоящего решения в Избирательную комиссию Пермского края и участковую </w:t>
      </w:r>
      <w:r>
        <w:rPr>
          <w:rFonts w:ascii="Times New Roman" w:hAnsi="Times New Roman" w:cs="Times New Roman"/>
          <w:sz w:val="28"/>
          <w:szCs w:val="28"/>
        </w:rPr>
        <w:t>избирательную коми</w:t>
      </w:r>
      <w:r w:rsidR="00314C41">
        <w:rPr>
          <w:rFonts w:ascii="Times New Roman" w:hAnsi="Times New Roman" w:cs="Times New Roman"/>
          <w:sz w:val="28"/>
          <w:szCs w:val="28"/>
        </w:rPr>
        <w:t>ссию № 1401</w:t>
      </w:r>
      <w:r w:rsidRPr="00BA6D55">
        <w:rPr>
          <w:rFonts w:ascii="Times New Roman" w:hAnsi="Times New Roman" w:cs="Times New Roman"/>
          <w:sz w:val="28"/>
          <w:szCs w:val="28"/>
        </w:rPr>
        <w:t>.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Pr="00BA6D55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BA6D55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в информационно-телекоммуникационной сети «Интернет».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BA6D5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A6D55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секретаря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Кизеловского муниципального округа</w:t>
      </w:r>
      <w:r w:rsidRPr="00BA6D55">
        <w:rPr>
          <w:rFonts w:ascii="Times New Roman" w:hAnsi="Times New Roman" w:cs="Times New Roman"/>
          <w:sz w:val="28"/>
          <w:szCs w:val="28"/>
        </w:rPr>
        <w:t xml:space="preserve"> Запиляй В.П.</w:t>
      </w:r>
    </w:p>
    <w:p w:rsidR="00B37E7D" w:rsidRPr="00532BDF" w:rsidRDefault="00B37E7D" w:rsidP="00B37E7D">
      <w:pPr>
        <w:ind w:firstLine="709"/>
        <w:jc w:val="both"/>
        <w:rPr>
          <w:szCs w:val="28"/>
        </w:rPr>
      </w:pP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Л.В. Никифорова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 xml:space="preserve">Секретарь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BA6D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В.П. Запиляй</w:t>
      </w:r>
    </w:p>
    <w:p w:rsidR="00163911" w:rsidRDefault="00163911"/>
    <w:sectPr w:rsidR="00163911" w:rsidSect="00442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B37E7D"/>
    <w:rsid w:val="00132AAD"/>
    <w:rsid w:val="001332F1"/>
    <w:rsid w:val="00163911"/>
    <w:rsid w:val="001667FC"/>
    <w:rsid w:val="001A3D3B"/>
    <w:rsid w:val="00260D1C"/>
    <w:rsid w:val="00314C41"/>
    <w:rsid w:val="003233E8"/>
    <w:rsid w:val="003C6BF5"/>
    <w:rsid w:val="00434811"/>
    <w:rsid w:val="00457F3D"/>
    <w:rsid w:val="005228FE"/>
    <w:rsid w:val="00540841"/>
    <w:rsid w:val="00551AB2"/>
    <w:rsid w:val="005A60C4"/>
    <w:rsid w:val="005E283F"/>
    <w:rsid w:val="006672B2"/>
    <w:rsid w:val="00685DE9"/>
    <w:rsid w:val="006D2FA3"/>
    <w:rsid w:val="006E4CC7"/>
    <w:rsid w:val="006E6F5C"/>
    <w:rsid w:val="00707822"/>
    <w:rsid w:val="007B3372"/>
    <w:rsid w:val="007B65EE"/>
    <w:rsid w:val="00930233"/>
    <w:rsid w:val="00976EAC"/>
    <w:rsid w:val="00A965B8"/>
    <w:rsid w:val="00AA331C"/>
    <w:rsid w:val="00B20B69"/>
    <w:rsid w:val="00B37E7D"/>
    <w:rsid w:val="00BA192B"/>
    <w:rsid w:val="00C80643"/>
    <w:rsid w:val="00D272EF"/>
    <w:rsid w:val="00D428AA"/>
    <w:rsid w:val="00D974CC"/>
    <w:rsid w:val="00E50DF7"/>
    <w:rsid w:val="00EA3789"/>
    <w:rsid w:val="00EA63CC"/>
    <w:rsid w:val="00F37F37"/>
    <w:rsid w:val="00F66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37E7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a3">
    <w:name w:val="Заголовок к тексту"/>
    <w:basedOn w:val="a"/>
    <w:next w:val="a4"/>
    <w:rsid w:val="00B37E7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table" w:styleId="a5">
    <w:name w:val="Table Grid"/>
    <w:basedOn w:val="a1"/>
    <w:uiPriority w:val="59"/>
    <w:rsid w:val="00B37E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6"/>
    <w:uiPriority w:val="99"/>
    <w:semiHidden/>
    <w:unhideWhenUsed/>
    <w:rsid w:val="00B37E7D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B37E7D"/>
  </w:style>
  <w:style w:type="paragraph" w:styleId="a7">
    <w:name w:val="Balloon Text"/>
    <w:basedOn w:val="a"/>
    <w:link w:val="a8"/>
    <w:uiPriority w:val="99"/>
    <w:semiHidden/>
    <w:unhideWhenUsed/>
    <w:rsid w:val="00685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5D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63AEF-0436-4B19-A044-B7FDD2525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25</cp:revision>
  <cp:lastPrinted>2026-07-21T08:28:00Z</cp:lastPrinted>
  <dcterms:created xsi:type="dcterms:W3CDTF">2025-02-24T09:43:00Z</dcterms:created>
  <dcterms:modified xsi:type="dcterms:W3CDTF">2026-07-21T09:32:00Z</dcterms:modified>
</cp:coreProperties>
</file>