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5C27" w:rsidRPr="00245C27" w:rsidRDefault="00245C27" w:rsidP="00245C27">
      <w:pPr>
        <w:spacing w:after="0" w:line="240" w:lineRule="auto"/>
        <w:ind w:left="2124"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245C27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245C27" w:rsidRPr="00245C27" w:rsidRDefault="00245C27" w:rsidP="00245C27">
      <w:pPr>
        <w:spacing w:after="0" w:line="240" w:lineRule="auto"/>
        <w:ind w:left="4248"/>
        <w:jc w:val="right"/>
        <w:rPr>
          <w:rFonts w:ascii="Times New Roman" w:hAnsi="Times New Roman" w:cs="Times New Roman"/>
          <w:sz w:val="28"/>
          <w:szCs w:val="28"/>
        </w:rPr>
      </w:pPr>
      <w:r w:rsidRPr="00245C27">
        <w:rPr>
          <w:rFonts w:ascii="Times New Roman" w:hAnsi="Times New Roman" w:cs="Times New Roman"/>
          <w:sz w:val="28"/>
          <w:szCs w:val="28"/>
        </w:rPr>
        <w:t xml:space="preserve"> к решению </w:t>
      </w:r>
      <w:proofErr w:type="gramStart"/>
      <w:r w:rsidRPr="00245C27">
        <w:rPr>
          <w:rFonts w:ascii="Times New Roman" w:hAnsi="Times New Roman" w:cs="Times New Roman"/>
          <w:sz w:val="28"/>
          <w:szCs w:val="28"/>
        </w:rPr>
        <w:t>территориальной</w:t>
      </w:r>
      <w:proofErr w:type="gramEnd"/>
      <w:r w:rsidRPr="00245C27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245C27" w:rsidRPr="00245C27" w:rsidRDefault="00245C27" w:rsidP="00245C27">
      <w:pPr>
        <w:spacing w:after="0" w:line="240" w:lineRule="auto"/>
        <w:ind w:left="4248"/>
        <w:jc w:val="right"/>
        <w:rPr>
          <w:rFonts w:ascii="Times New Roman" w:hAnsi="Times New Roman" w:cs="Times New Roman"/>
          <w:sz w:val="28"/>
          <w:szCs w:val="28"/>
        </w:rPr>
      </w:pPr>
      <w:r w:rsidRPr="00245C27">
        <w:rPr>
          <w:rFonts w:ascii="Times New Roman" w:hAnsi="Times New Roman" w:cs="Times New Roman"/>
          <w:sz w:val="28"/>
          <w:szCs w:val="28"/>
        </w:rPr>
        <w:t>избирательной комиссии</w:t>
      </w:r>
    </w:p>
    <w:p w:rsidR="00245C27" w:rsidRPr="00245C27" w:rsidRDefault="00245C27" w:rsidP="00245C27">
      <w:pPr>
        <w:spacing w:after="0" w:line="240" w:lineRule="auto"/>
        <w:ind w:left="4248"/>
        <w:jc w:val="right"/>
        <w:rPr>
          <w:rFonts w:ascii="Times New Roman" w:hAnsi="Times New Roman" w:cs="Times New Roman"/>
          <w:sz w:val="28"/>
          <w:szCs w:val="28"/>
        </w:rPr>
      </w:pPr>
      <w:r w:rsidRPr="00245C27">
        <w:rPr>
          <w:rFonts w:ascii="Times New Roman" w:hAnsi="Times New Roman" w:cs="Times New Roman"/>
          <w:sz w:val="28"/>
          <w:szCs w:val="28"/>
        </w:rPr>
        <w:t xml:space="preserve">               городского округа «Город Кизел»</w:t>
      </w:r>
    </w:p>
    <w:p w:rsidR="00245C27" w:rsidRPr="00245C27" w:rsidRDefault="00245C27" w:rsidP="00245C27">
      <w:pPr>
        <w:spacing w:after="0" w:line="240" w:lineRule="auto"/>
        <w:ind w:left="4248"/>
        <w:jc w:val="right"/>
        <w:rPr>
          <w:rFonts w:ascii="Times New Roman" w:hAnsi="Times New Roman" w:cs="Times New Roman"/>
          <w:sz w:val="28"/>
          <w:szCs w:val="28"/>
        </w:rPr>
      </w:pPr>
      <w:r w:rsidRPr="00245C27">
        <w:rPr>
          <w:rFonts w:ascii="Times New Roman" w:hAnsi="Times New Roman" w:cs="Times New Roman"/>
          <w:sz w:val="28"/>
          <w:szCs w:val="28"/>
        </w:rPr>
        <w:t xml:space="preserve">       от 27.12.2024 № 89/02-4</w:t>
      </w:r>
    </w:p>
    <w:p w:rsidR="00245C27" w:rsidRPr="00245C27" w:rsidRDefault="00245C27" w:rsidP="00245C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13095" w:type="dxa"/>
        <w:tblInd w:w="91" w:type="dxa"/>
        <w:tblLook w:val="04A0"/>
      </w:tblPr>
      <w:tblGrid>
        <w:gridCol w:w="187"/>
        <w:gridCol w:w="1007"/>
        <w:gridCol w:w="2795"/>
        <w:gridCol w:w="989"/>
        <w:gridCol w:w="1338"/>
        <w:gridCol w:w="832"/>
        <w:gridCol w:w="1331"/>
        <w:gridCol w:w="1172"/>
        <w:gridCol w:w="3444"/>
      </w:tblGrid>
      <w:tr w:rsidR="00245C27" w:rsidRPr="00245C27" w:rsidTr="00245C27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9464" w:type="dxa"/>
            <w:gridSpan w:val="7"/>
            <w:vAlign w:val="center"/>
            <w:hideMark/>
          </w:tcPr>
          <w:p w:rsidR="00245C27" w:rsidRPr="00245C27" w:rsidRDefault="00245C27" w:rsidP="00245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45C2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ПЛАН РАБОТЫ НА ЯНВАРЬ 2025 ГОДА</w:t>
            </w:r>
          </w:p>
        </w:tc>
      </w:tr>
      <w:tr w:rsidR="00245C27" w:rsidRPr="00245C27" w:rsidTr="00245C27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946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245C27" w:rsidRPr="00245C27" w:rsidRDefault="00245C27" w:rsidP="00245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245C27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Территориальная избирательная комиссия городского округа</w:t>
            </w:r>
          </w:p>
          <w:p w:rsidR="00245C27" w:rsidRPr="00245C27" w:rsidRDefault="00245C27" w:rsidP="00245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245C27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 «Город Кизел»</w:t>
            </w:r>
          </w:p>
        </w:tc>
      </w:tr>
      <w:tr w:rsidR="00245C27" w:rsidRPr="00245C27" w:rsidTr="00245C27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9464" w:type="dxa"/>
            <w:gridSpan w:val="7"/>
            <w:vAlign w:val="center"/>
            <w:hideMark/>
          </w:tcPr>
          <w:p w:rsidR="00245C27" w:rsidRPr="00245C27" w:rsidRDefault="00245C27" w:rsidP="00245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45C2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(наименование территориальной избирательной комиссии)</w:t>
            </w:r>
          </w:p>
        </w:tc>
      </w:tr>
      <w:tr w:rsidR="00245C27" w:rsidRPr="00245C27" w:rsidTr="00245C27">
        <w:trPr>
          <w:gridBefore w:val="1"/>
          <w:gridAfter w:val="1"/>
          <w:wBefore w:w="187" w:type="dxa"/>
          <w:wAfter w:w="3444" w:type="dxa"/>
          <w:trHeight w:val="1073"/>
        </w:trPr>
        <w:tc>
          <w:tcPr>
            <w:tcW w:w="94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C27" w:rsidRPr="00245C27" w:rsidRDefault="00245C27" w:rsidP="00245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45C2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I. Проведение заседаний комиссии (с повесткой)</w:t>
            </w:r>
          </w:p>
        </w:tc>
      </w:tr>
      <w:tr w:rsidR="00245C27" w:rsidRPr="00245C27" w:rsidTr="00245C27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C27" w:rsidRPr="00245C27" w:rsidRDefault="00245C27" w:rsidP="00245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45C2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245C2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245C2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C27" w:rsidRPr="00245C27" w:rsidRDefault="00245C27" w:rsidP="00245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45C2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Мероприятие 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C27" w:rsidRPr="00245C27" w:rsidRDefault="00245C27" w:rsidP="00245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45C2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C27" w:rsidRPr="00245C27" w:rsidRDefault="00245C27" w:rsidP="00245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245C2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245C27" w:rsidRPr="00245C27" w:rsidTr="00245C27">
        <w:trPr>
          <w:gridBefore w:val="1"/>
          <w:gridAfter w:val="1"/>
          <w:wBefore w:w="187" w:type="dxa"/>
          <w:wAfter w:w="3444" w:type="dxa"/>
          <w:trHeight w:val="1026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C27" w:rsidRPr="00245C27" w:rsidRDefault="00245C27" w:rsidP="00245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45C2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45C27" w:rsidRPr="00245C27" w:rsidRDefault="00245C27" w:rsidP="00245C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45C2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Об отчете выполнения плана работы за январь 2025г.</w:t>
            </w:r>
          </w:p>
        </w:tc>
        <w:tc>
          <w:tcPr>
            <w:tcW w:w="2170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45C27" w:rsidRPr="00245C27" w:rsidRDefault="00245C27" w:rsidP="00245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45C27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январь</w:t>
            </w:r>
          </w:p>
        </w:tc>
        <w:tc>
          <w:tcPr>
            <w:tcW w:w="2503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45C27" w:rsidRPr="00245C27" w:rsidRDefault="00245C27" w:rsidP="00245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245C2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Никифорова Л.В.</w:t>
            </w:r>
          </w:p>
          <w:p w:rsidR="00245C27" w:rsidRPr="00245C27" w:rsidRDefault="00245C27" w:rsidP="00245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45C2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Запиляй В.П.</w:t>
            </w:r>
          </w:p>
        </w:tc>
      </w:tr>
      <w:tr w:rsidR="00245C27" w:rsidRPr="00245C27" w:rsidTr="00245C27">
        <w:trPr>
          <w:gridBefore w:val="1"/>
          <w:gridAfter w:val="1"/>
          <w:wBefore w:w="187" w:type="dxa"/>
          <w:wAfter w:w="3444" w:type="dxa"/>
          <w:trHeight w:val="1236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C27" w:rsidRPr="00245C27" w:rsidRDefault="00245C27" w:rsidP="00245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45C2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45C27" w:rsidRPr="00245C27" w:rsidRDefault="00245C27" w:rsidP="00245C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45C27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Об утверждении плана работы территориальной избирательной комиссии на февраль 2025г.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45C27" w:rsidRPr="00245C27" w:rsidRDefault="00245C27" w:rsidP="00245C2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45C27" w:rsidRPr="00245C27" w:rsidRDefault="00245C27" w:rsidP="00245C2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245C27" w:rsidRPr="00245C27" w:rsidTr="00245C27">
        <w:trPr>
          <w:gridBefore w:val="1"/>
          <w:gridAfter w:val="1"/>
          <w:wBefore w:w="187" w:type="dxa"/>
          <w:wAfter w:w="3444" w:type="dxa"/>
          <w:trHeight w:val="1239"/>
        </w:trPr>
        <w:tc>
          <w:tcPr>
            <w:tcW w:w="94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C27" w:rsidRPr="00245C27" w:rsidRDefault="00245C27" w:rsidP="00245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45C2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245C27" w:rsidRPr="00245C27" w:rsidTr="00245C27">
        <w:trPr>
          <w:gridBefore w:val="1"/>
          <w:gridAfter w:val="1"/>
          <w:wBefore w:w="187" w:type="dxa"/>
          <w:wAfter w:w="3444" w:type="dxa"/>
          <w:trHeight w:val="1139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C27" w:rsidRPr="00245C27" w:rsidRDefault="00245C27" w:rsidP="00245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45C2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245C2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245C2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C27" w:rsidRPr="00245C27" w:rsidRDefault="00245C27" w:rsidP="00245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45C2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Мероприятие 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C27" w:rsidRPr="00245C27" w:rsidRDefault="00245C27" w:rsidP="00245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45C2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C27" w:rsidRPr="00245C27" w:rsidRDefault="00245C27" w:rsidP="00245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245C2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245C27" w:rsidRPr="00245C27" w:rsidTr="00245C27">
        <w:trPr>
          <w:gridBefore w:val="1"/>
          <w:gridAfter w:val="1"/>
          <w:wBefore w:w="187" w:type="dxa"/>
          <w:wAfter w:w="3444" w:type="dxa"/>
          <w:trHeight w:val="1222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C27" w:rsidRPr="00245C27" w:rsidRDefault="00245C27" w:rsidP="00245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45C2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C27" w:rsidRPr="00245C27" w:rsidRDefault="00245C27" w:rsidP="00245C2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45C2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Рабочая встреча с главой города Кизела, главой администрации города Кизела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45C27" w:rsidRPr="00245C27" w:rsidRDefault="00245C27" w:rsidP="00245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5C27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январь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C27" w:rsidRPr="00245C27" w:rsidRDefault="00245C27" w:rsidP="00245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245C2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Смирнова А.Н.</w:t>
            </w:r>
          </w:p>
          <w:p w:rsidR="00245C27" w:rsidRPr="00245C27" w:rsidRDefault="00245C27" w:rsidP="00245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45C2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Запиляй В.П.</w:t>
            </w:r>
          </w:p>
        </w:tc>
      </w:tr>
      <w:tr w:rsidR="00245C27" w:rsidRPr="00245C27" w:rsidTr="00245C27">
        <w:trPr>
          <w:gridBefore w:val="1"/>
          <w:gridAfter w:val="1"/>
          <w:wBefore w:w="187" w:type="dxa"/>
          <w:wAfter w:w="3444" w:type="dxa"/>
          <w:trHeight w:val="1222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C27" w:rsidRPr="00245C27" w:rsidRDefault="00245C27" w:rsidP="00245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45C2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C27" w:rsidRPr="00245C27" w:rsidRDefault="00245C27" w:rsidP="00245C2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45C2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Участие в аппаратном </w:t>
            </w:r>
            <w:proofErr w:type="gramStart"/>
            <w:r w:rsidRPr="00245C2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совещании</w:t>
            </w:r>
            <w:proofErr w:type="gramEnd"/>
            <w:r w:rsidRPr="00245C2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с руководителями предприятий и организаций</w:t>
            </w:r>
            <w:bookmarkStart w:id="0" w:name="_GoBack"/>
            <w:bookmarkEnd w:id="0"/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45C27" w:rsidRPr="00245C27" w:rsidRDefault="00245C27" w:rsidP="00245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5C27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январь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C27" w:rsidRPr="00245C27" w:rsidRDefault="00245C27" w:rsidP="00245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245C2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Никифорова Л.В.</w:t>
            </w:r>
          </w:p>
          <w:p w:rsidR="00245C27" w:rsidRPr="00245C27" w:rsidRDefault="00245C27" w:rsidP="00245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45C2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Смирнова А.Н.</w:t>
            </w:r>
          </w:p>
          <w:p w:rsidR="00245C27" w:rsidRPr="00245C27" w:rsidRDefault="00245C27" w:rsidP="00245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45C2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Запиляй В.П. </w:t>
            </w:r>
          </w:p>
        </w:tc>
      </w:tr>
      <w:tr w:rsidR="00245C27" w:rsidRPr="00245C27" w:rsidTr="00245C27">
        <w:trPr>
          <w:gridBefore w:val="1"/>
          <w:gridAfter w:val="1"/>
          <w:wBefore w:w="187" w:type="dxa"/>
          <w:wAfter w:w="3444" w:type="dxa"/>
          <w:trHeight w:val="1236"/>
        </w:trPr>
        <w:tc>
          <w:tcPr>
            <w:tcW w:w="94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C27" w:rsidRPr="00245C27" w:rsidRDefault="00245C27" w:rsidP="00245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45C2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III. </w:t>
            </w:r>
            <w:proofErr w:type="gramStart"/>
            <w:r w:rsidRPr="00245C27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Мероприятия на базе учебного центра </w:t>
            </w:r>
            <w:r w:rsidRPr="00245C2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(межмуниципального методического кабинета): </w:t>
            </w:r>
            <w:r w:rsidRPr="00245C27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обучение</w:t>
            </w:r>
            <w:r w:rsidRPr="00245C2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</w:t>
            </w:r>
            <w:r w:rsidRPr="00245C2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банка данных методических материалов, ведение задачи «Кадры» ГАС «Выборы»)</w:t>
            </w:r>
            <w:proofErr w:type="gramEnd"/>
          </w:p>
        </w:tc>
      </w:tr>
      <w:tr w:rsidR="00245C27" w:rsidRPr="00245C27" w:rsidTr="00245C27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C27" w:rsidRPr="00245C27" w:rsidRDefault="00245C27" w:rsidP="00245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45C2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lastRenderedPageBreak/>
              <w:t xml:space="preserve">№ </w:t>
            </w:r>
            <w:proofErr w:type="gramStart"/>
            <w:r w:rsidRPr="00245C2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245C2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C27" w:rsidRPr="00245C27" w:rsidRDefault="00245C27" w:rsidP="00245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45C2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C27" w:rsidRPr="00245C27" w:rsidRDefault="00245C27" w:rsidP="00245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45C2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C27" w:rsidRPr="00245C27" w:rsidRDefault="00245C27" w:rsidP="00245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245C2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245C27" w:rsidRPr="00245C27" w:rsidTr="00245C27">
        <w:trPr>
          <w:gridBefore w:val="1"/>
          <w:gridAfter w:val="1"/>
          <w:wBefore w:w="187" w:type="dxa"/>
          <w:wAfter w:w="3444" w:type="dxa"/>
          <w:trHeight w:val="526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C27" w:rsidRPr="00245C27" w:rsidRDefault="00245C27" w:rsidP="00245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45C2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5C27" w:rsidRPr="00245C27" w:rsidRDefault="00245C27" w:rsidP="00245C27">
            <w:pPr>
              <w:pStyle w:val="a3"/>
              <w:spacing w:line="240" w:lineRule="auto"/>
              <w:ind w:firstLine="0"/>
              <w:jc w:val="left"/>
              <w:rPr>
                <w:szCs w:val="28"/>
                <w:lang w:val="ru-RU"/>
              </w:rPr>
            </w:pP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5C27" w:rsidRPr="00245C27" w:rsidRDefault="00245C27" w:rsidP="00245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5C27" w:rsidRPr="00245C27" w:rsidRDefault="00245C27" w:rsidP="00245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5C27" w:rsidRPr="00245C27" w:rsidTr="00245C27">
        <w:trPr>
          <w:gridBefore w:val="1"/>
          <w:gridAfter w:val="1"/>
          <w:wBefore w:w="187" w:type="dxa"/>
          <w:wAfter w:w="3444" w:type="dxa"/>
          <w:trHeight w:val="1116"/>
        </w:trPr>
        <w:tc>
          <w:tcPr>
            <w:tcW w:w="946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C27" w:rsidRPr="00245C27" w:rsidRDefault="00245C27" w:rsidP="00245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45C2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I</w:t>
            </w:r>
            <w:r w:rsidRPr="00245C2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V. </w:t>
            </w:r>
            <w:r w:rsidRPr="00245C27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245C2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 (указать какие)</w:t>
            </w:r>
          </w:p>
        </w:tc>
      </w:tr>
      <w:tr w:rsidR="00245C27" w:rsidRPr="00245C27" w:rsidTr="00245C27">
        <w:trPr>
          <w:gridBefore w:val="1"/>
          <w:gridAfter w:val="1"/>
          <w:wBefore w:w="187" w:type="dxa"/>
          <w:wAfter w:w="3444" w:type="dxa"/>
          <w:trHeight w:val="800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C27" w:rsidRPr="00245C27" w:rsidRDefault="00245C27" w:rsidP="00245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45C2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245C2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245C2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45C27" w:rsidRPr="00245C27" w:rsidRDefault="00245C27" w:rsidP="00245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45C2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45C27" w:rsidRPr="00245C27" w:rsidRDefault="00245C27" w:rsidP="00245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45C2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45C27" w:rsidRPr="00245C27" w:rsidRDefault="00245C27" w:rsidP="00245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245C2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245C27" w:rsidRPr="00245C27" w:rsidTr="00245C27">
        <w:trPr>
          <w:gridBefore w:val="1"/>
          <w:gridAfter w:val="1"/>
          <w:wBefore w:w="187" w:type="dxa"/>
          <w:wAfter w:w="3444" w:type="dxa"/>
          <w:trHeight w:val="726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C27" w:rsidRPr="00245C27" w:rsidRDefault="00245C27" w:rsidP="00245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45C2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5C27" w:rsidRPr="00245C27" w:rsidRDefault="00245C27" w:rsidP="00245C2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5C27" w:rsidRPr="00245C27" w:rsidRDefault="00245C27" w:rsidP="00245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5C27" w:rsidRPr="00245C27" w:rsidRDefault="00245C27" w:rsidP="00245C27">
            <w:pPr>
              <w:tabs>
                <w:tab w:val="left" w:pos="29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245C27" w:rsidRPr="00245C27" w:rsidTr="00245C27">
        <w:trPr>
          <w:gridBefore w:val="1"/>
          <w:gridAfter w:val="1"/>
          <w:wBefore w:w="187" w:type="dxa"/>
          <w:wAfter w:w="3444" w:type="dxa"/>
          <w:trHeight w:val="1054"/>
        </w:trPr>
        <w:tc>
          <w:tcPr>
            <w:tcW w:w="94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C27" w:rsidRPr="00245C27" w:rsidRDefault="00245C27" w:rsidP="00245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45C2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V. </w:t>
            </w:r>
            <w:r w:rsidRPr="00245C27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Мероприятия (в т.ч. заседания) молодёжной избирательной комиссии</w:t>
            </w:r>
          </w:p>
        </w:tc>
      </w:tr>
      <w:tr w:rsidR="00245C27" w:rsidRPr="00245C27" w:rsidTr="00245C27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C27" w:rsidRPr="00245C27" w:rsidRDefault="00245C27" w:rsidP="00245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45C2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245C2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245C2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C27" w:rsidRPr="00245C27" w:rsidRDefault="00245C27" w:rsidP="00245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45C2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C27" w:rsidRPr="00245C27" w:rsidRDefault="00245C27" w:rsidP="00245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45C2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C27" w:rsidRPr="00245C27" w:rsidRDefault="00245C27" w:rsidP="00245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245C2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245C27" w:rsidRPr="00245C27" w:rsidTr="00245C27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C27" w:rsidRPr="00245C27" w:rsidRDefault="00245C27" w:rsidP="00245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45C2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45C27" w:rsidRPr="00245C27" w:rsidRDefault="00245C27" w:rsidP="00245C2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45C2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Заседание МИК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45C27" w:rsidRPr="00245C27" w:rsidRDefault="00245C27" w:rsidP="00245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45C2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январь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45C27" w:rsidRPr="00245C27" w:rsidRDefault="00245C27" w:rsidP="00245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45C2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Председатели ТИК и МИК</w:t>
            </w:r>
          </w:p>
        </w:tc>
      </w:tr>
      <w:tr w:rsidR="00245C27" w:rsidRPr="00245C27" w:rsidTr="00245C27">
        <w:trPr>
          <w:gridBefore w:val="1"/>
          <w:wBefore w:w="187" w:type="dxa"/>
          <w:trHeight w:val="1236"/>
        </w:trPr>
        <w:tc>
          <w:tcPr>
            <w:tcW w:w="946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C27" w:rsidRPr="00245C27" w:rsidRDefault="00245C27" w:rsidP="00245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45C2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I</w:t>
            </w:r>
            <w:r w:rsidRPr="00245C2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. </w:t>
            </w:r>
            <w:r w:rsidRPr="00245C27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Мероприятия по взаимодействию с политическими партиями</w:t>
            </w:r>
          </w:p>
        </w:tc>
        <w:tc>
          <w:tcPr>
            <w:tcW w:w="3444" w:type="dxa"/>
          </w:tcPr>
          <w:p w:rsidR="00245C27" w:rsidRPr="00245C27" w:rsidRDefault="00245C27" w:rsidP="00245C2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</w:p>
        </w:tc>
      </w:tr>
      <w:tr w:rsidR="00245C27" w:rsidRPr="00245C27" w:rsidTr="00245C27">
        <w:trPr>
          <w:gridBefore w:val="1"/>
          <w:gridAfter w:val="1"/>
          <w:wBefore w:w="187" w:type="dxa"/>
          <w:wAfter w:w="3444" w:type="dxa"/>
          <w:trHeight w:val="518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C27" w:rsidRPr="00245C27" w:rsidRDefault="00245C27" w:rsidP="00245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45C2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245C2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245C2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45C27" w:rsidRPr="00245C27" w:rsidRDefault="00245C27" w:rsidP="00245C2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245C2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45C27" w:rsidRPr="00245C27" w:rsidRDefault="00245C27" w:rsidP="00245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45C2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45C27" w:rsidRPr="00245C27" w:rsidRDefault="00245C27" w:rsidP="00245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245C2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245C27" w:rsidRPr="00245C27" w:rsidTr="00245C27">
        <w:trPr>
          <w:gridBefore w:val="1"/>
          <w:gridAfter w:val="1"/>
          <w:wBefore w:w="187" w:type="dxa"/>
          <w:wAfter w:w="3444" w:type="dxa"/>
          <w:trHeight w:val="78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C27" w:rsidRPr="00245C27" w:rsidRDefault="00245C27" w:rsidP="00245C27">
            <w:pPr>
              <w:pStyle w:val="a6"/>
              <w:ind w:left="439" w:firstLine="488"/>
              <w:jc w:val="both"/>
              <w:rPr>
                <w:rFonts w:ascii="Times New Roman" w:hAnsi="Times New Roman" w:cs="Times New Roman"/>
                <w:szCs w:val="28"/>
                <w:lang w:val="ru-RU" w:eastAsia="en-US"/>
              </w:rPr>
            </w:pPr>
            <w:r w:rsidRPr="00245C27">
              <w:rPr>
                <w:rFonts w:ascii="Times New Roman" w:hAnsi="Times New Roman" w:cs="Times New Roman"/>
                <w:szCs w:val="28"/>
                <w:lang w:val="ru-RU" w:eastAsia="en-US"/>
              </w:rPr>
              <w:t>11.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45C27" w:rsidRPr="00245C27" w:rsidRDefault="00245C27" w:rsidP="00245C2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45C2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Формирование резерва УИК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45C27" w:rsidRPr="00245C27" w:rsidRDefault="00245C27" w:rsidP="00245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45C2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январь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45C27" w:rsidRPr="00245C27" w:rsidRDefault="00245C27" w:rsidP="00245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45C2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Секретарь ТИК и члены ТИК от партийных организаций</w:t>
            </w:r>
          </w:p>
        </w:tc>
      </w:tr>
      <w:tr w:rsidR="00245C27" w:rsidRPr="00245C27" w:rsidTr="00245C27">
        <w:trPr>
          <w:gridBefore w:val="1"/>
          <w:gridAfter w:val="1"/>
          <w:wBefore w:w="187" w:type="dxa"/>
          <w:wAfter w:w="3444" w:type="dxa"/>
          <w:trHeight w:val="1220"/>
        </w:trPr>
        <w:tc>
          <w:tcPr>
            <w:tcW w:w="94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C27" w:rsidRPr="00245C27" w:rsidRDefault="00245C27" w:rsidP="00245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45C2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VII</w:t>
            </w:r>
            <w:r w:rsidRPr="00245C2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. </w:t>
            </w:r>
            <w:r w:rsidRPr="00245C27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Мероприятия по взаимодействию с общественными организациями</w:t>
            </w:r>
          </w:p>
        </w:tc>
      </w:tr>
      <w:tr w:rsidR="00245C27" w:rsidRPr="00245C27" w:rsidTr="00245C27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C27" w:rsidRPr="00245C27" w:rsidRDefault="00245C27" w:rsidP="00245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45C2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245C2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245C2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C27" w:rsidRPr="00245C27" w:rsidRDefault="00245C27" w:rsidP="00245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45C2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Мероприятие, название (тема) публикации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C27" w:rsidRPr="00245C27" w:rsidRDefault="00245C27" w:rsidP="00245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45C2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C27" w:rsidRPr="00245C27" w:rsidRDefault="00245C27" w:rsidP="00245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245C2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245C27" w:rsidRPr="00245C27" w:rsidTr="00245C27">
        <w:trPr>
          <w:gridBefore w:val="1"/>
          <w:gridAfter w:val="1"/>
          <w:wBefore w:w="187" w:type="dxa"/>
          <w:wAfter w:w="3444" w:type="dxa"/>
          <w:trHeight w:val="973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C27" w:rsidRPr="00245C27" w:rsidRDefault="00245C27" w:rsidP="00245C27">
            <w:pPr>
              <w:pStyle w:val="a6"/>
              <w:ind w:left="439" w:firstLine="488"/>
              <w:jc w:val="both"/>
              <w:rPr>
                <w:rFonts w:ascii="Times New Roman" w:hAnsi="Times New Roman" w:cs="Times New Roman"/>
                <w:szCs w:val="28"/>
                <w:lang w:val="ru-RU" w:eastAsia="en-US"/>
              </w:rPr>
            </w:pPr>
            <w:r w:rsidRPr="00245C27">
              <w:rPr>
                <w:rFonts w:ascii="Times New Roman" w:hAnsi="Times New Roman" w:cs="Times New Roman"/>
                <w:szCs w:val="28"/>
                <w:lang w:val="ru-RU" w:eastAsia="en-US"/>
              </w:rPr>
              <w:t>11.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45C27" w:rsidRPr="00245C27" w:rsidRDefault="00245C27" w:rsidP="00245C2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45C2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Формирование резерва УИК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45C27" w:rsidRPr="00245C27" w:rsidRDefault="00245C27" w:rsidP="00245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45C2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январь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45C27" w:rsidRPr="00245C27" w:rsidRDefault="00245C27" w:rsidP="00245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45C2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Секретарь ТИК и председатели общественных организаций</w:t>
            </w:r>
          </w:p>
        </w:tc>
      </w:tr>
      <w:tr w:rsidR="00245C27" w:rsidRPr="00245C27" w:rsidTr="00245C27">
        <w:trPr>
          <w:gridBefore w:val="1"/>
          <w:gridAfter w:val="1"/>
          <w:wBefore w:w="187" w:type="dxa"/>
          <w:wAfter w:w="3444" w:type="dxa"/>
          <w:trHeight w:val="658"/>
        </w:trPr>
        <w:tc>
          <w:tcPr>
            <w:tcW w:w="946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C27" w:rsidRPr="00245C27" w:rsidRDefault="00245C27" w:rsidP="00245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245C2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VIII</w:t>
            </w:r>
            <w:r w:rsidRPr="00245C2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. </w:t>
            </w:r>
            <w:r w:rsidRPr="00245C27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r w:rsidRPr="00245C27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lastRenderedPageBreak/>
              <w:t>т.ч. мероприятия ко Дню молодого избирателя).</w:t>
            </w:r>
            <w:proofErr w:type="gramEnd"/>
            <w:r w:rsidRPr="00245C27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 </w:t>
            </w:r>
            <w:proofErr w:type="gramStart"/>
            <w:r w:rsidRPr="00245C27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Информационно-разъяснительная деятельность (в том числе, проведение уроков,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  <w:proofErr w:type="gramEnd"/>
          </w:p>
        </w:tc>
      </w:tr>
      <w:tr w:rsidR="00245C27" w:rsidRPr="00245C27" w:rsidTr="00245C27">
        <w:trPr>
          <w:gridBefore w:val="1"/>
          <w:gridAfter w:val="1"/>
          <w:wBefore w:w="187" w:type="dxa"/>
          <w:wAfter w:w="3444" w:type="dxa"/>
          <w:trHeight w:val="653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C27" w:rsidRPr="00245C27" w:rsidRDefault="00245C27" w:rsidP="00245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45C2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lastRenderedPageBreak/>
              <w:t xml:space="preserve">№ </w:t>
            </w:r>
            <w:proofErr w:type="gramStart"/>
            <w:r w:rsidRPr="00245C2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245C2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C27" w:rsidRPr="00245C27" w:rsidRDefault="00245C27" w:rsidP="00245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45C2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Название (тема) публикации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C27" w:rsidRPr="00245C27" w:rsidRDefault="00245C27" w:rsidP="00245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45C2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C27" w:rsidRPr="00245C27" w:rsidRDefault="00245C27" w:rsidP="00245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245C2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245C27" w:rsidRPr="00245C27" w:rsidTr="00245C27">
        <w:trPr>
          <w:gridBefore w:val="1"/>
          <w:gridAfter w:val="1"/>
          <w:wBefore w:w="187" w:type="dxa"/>
          <w:wAfter w:w="3444" w:type="dxa"/>
          <w:trHeight w:val="754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C27" w:rsidRPr="00245C27" w:rsidRDefault="00245C27" w:rsidP="00245C2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C27" w:rsidRPr="00245C27" w:rsidRDefault="00245C27" w:rsidP="00245C2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C27" w:rsidRPr="00245C27" w:rsidRDefault="00245C27" w:rsidP="00245C2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C27" w:rsidRPr="00245C27" w:rsidRDefault="00245C27" w:rsidP="00245C2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5C27" w:rsidRPr="00245C27" w:rsidTr="00245C27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946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C27" w:rsidRPr="00245C27" w:rsidRDefault="00245C27" w:rsidP="00245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45C2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IX</w:t>
            </w:r>
            <w:r w:rsidRPr="00245C2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. </w:t>
            </w:r>
            <w:r w:rsidRPr="00245C27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Публикации (эфиры) в муниципальных СМИ</w:t>
            </w:r>
          </w:p>
        </w:tc>
      </w:tr>
      <w:tr w:rsidR="00245C27" w:rsidRPr="00245C27" w:rsidTr="00245C27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C27" w:rsidRPr="00245C27" w:rsidRDefault="00245C27" w:rsidP="00245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45C2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245C2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245C2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45C27" w:rsidRPr="00245C27" w:rsidRDefault="00245C27" w:rsidP="00245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45C2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Название (тема) печатной продукции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45C27" w:rsidRPr="00245C27" w:rsidRDefault="00245C27" w:rsidP="00245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45C2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45C27" w:rsidRPr="00245C27" w:rsidRDefault="00245C27" w:rsidP="00245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245C2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245C27" w:rsidRPr="00245C27" w:rsidTr="00245C27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C27" w:rsidRPr="00245C27" w:rsidRDefault="00245C27" w:rsidP="00245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45C2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5C27" w:rsidRPr="00245C27" w:rsidRDefault="00245C27" w:rsidP="00245C27">
            <w:pPr>
              <w:pStyle w:val="ConsNonformat"/>
              <w:widowControl/>
              <w:tabs>
                <w:tab w:val="left" w:pos="3969"/>
              </w:tabs>
              <w:ind w:right="0" w:hanging="9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5C27" w:rsidRPr="00245C27" w:rsidRDefault="00245C27" w:rsidP="00245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5C27" w:rsidRPr="00245C27" w:rsidRDefault="00245C27" w:rsidP="00245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245C27" w:rsidRPr="00245C27" w:rsidTr="00245C27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946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C27" w:rsidRPr="00245C27" w:rsidRDefault="00245C27" w:rsidP="00245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45C2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Х. </w:t>
            </w:r>
            <w:r w:rsidRPr="00245C27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Выпуск полиграфической продукции</w:t>
            </w:r>
          </w:p>
        </w:tc>
      </w:tr>
      <w:tr w:rsidR="00245C27" w:rsidRPr="00245C27" w:rsidTr="00245C27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C27" w:rsidRPr="00245C27" w:rsidRDefault="00245C27" w:rsidP="00245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45C2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245C2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245C2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45C27" w:rsidRPr="00245C27" w:rsidRDefault="00245C27" w:rsidP="00245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45C2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C27" w:rsidRPr="00245C27" w:rsidRDefault="00245C27" w:rsidP="00245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45C2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C27" w:rsidRPr="00245C27" w:rsidRDefault="00245C27" w:rsidP="00245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245C2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245C27" w:rsidRPr="00245C27" w:rsidTr="00245C27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C27" w:rsidRPr="00245C27" w:rsidRDefault="00245C27" w:rsidP="00245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45C2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5C27" w:rsidRPr="00245C27" w:rsidRDefault="00245C27" w:rsidP="00245C2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5C27" w:rsidRPr="00245C27" w:rsidRDefault="00245C27" w:rsidP="00245C2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5C27" w:rsidRPr="00245C27" w:rsidRDefault="00245C27" w:rsidP="00245C2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245C27" w:rsidRPr="00245C27" w:rsidTr="00245C27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946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C27" w:rsidRPr="00245C27" w:rsidRDefault="00245C27" w:rsidP="00245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45C2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Х</w:t>
            </w:r>
            <w:proofErr w:type="gramStart"/>
            <w:r w:rsidRPr="00245C2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I</w:t>
            </w:r>
            <w:proofErr w:type="gramEnd"/>
            <w:r w:rsidRPr="00245C2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. Иные мероприятия</w:t>
            </w:r>
          </w:p>
        </w:tc>
      </w:tr>
      <w:tr w:rsidR="00245C27" w:rsidRPr="00245C27" w:rsidTr="00245C27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C27" w:rsidRPr="00245C27" w:rsidRDefault="00245C27" w:rsidP="00245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45C2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245C2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245C2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45C27" w:rsidRPr="00245C27" w:rsidRDefault="00245C27" w:rsidP="00245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45C2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C27" w:rsidRPr="00245C27" w:rsidRDefault="00245C27" w:rsidP="00245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45C2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C27" w:rsidRPr="00245C27" w:rsidRDefault="00245C27" w:rsidP="00245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245C27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245C27" w:rsidRPr="00245C27" w:rsidTr="00245C27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C27" w:rsidRPr="00245C27" w:rsidRDefault="00245C27" w:rsidP="00245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45C2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5C27" w:rsidRPr="00245C27" w:rsidRDefault="00245C27" w:rsidP="00245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245C2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Текущая работа, формирование архива</w:t>
            </w:r>
          </w:p>
          <w:p w:rsidR="00245C27" w:rsidRPr="00245C27" w:rsidRDefault="00245C27" w:rsidP="00245C2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1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45C27" w:rsidRPr="00245C27" w:rsidRDefault="00245C27" w:rsidP="00245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45C2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течение месяца</w:t>
            </w:r>
          </w:p>
        </w:tc>
        <w:tc>
          <w:tcPr>
            <w:tcW w:w="2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5C27" w:rsidRPr="00245C27" w:rsidRDefault="00245C27" w:rsidP="00245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245C2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Никифорова Л.В.</w:t>
            </w:r>
          </w:p>
          <w:p w:rsidR="00245C27" w:rsidRPr="00245C27" w:rsidRDefault="00245C27" w:rsidP="00245C2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245C27" w:rsidRPr="00245C27" w:rsidTr="00245C27">
        <w:trPr>
          <w:gridBefore w:val="1"/>
          <w:gridAfter w:val="1"/>
          <w:wBefore w:w="187" w:type="dxa"/>
          <w:wAfter w:w="3444" w:type="dxa"/>
          <w:trHeight w:val="174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C27" w:rsidRPr="00245C27" w:rsidRDefault="00245C27" w:rsidP="00245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45C2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7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45C27" w:rsidRPr="00245C27" w:rsidRDefault="00245C27" w:rsidP="00245C2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45C2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Выполнение поручений Избирательной комиссии Пермского края</w:t>
            </w:r>
          </w:p>
        </w:tc>
        <w:tc>
          <w:tcPr>
            <w:tcW w:w="21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45C27" w:rsidRPr="00245C27" w:rsidRDefault="00245C27" w:rsidP="00245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45C2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течение месяца</w:t>
            </w:r>
          </w:p>
        </w:tc>
        <w:tc>
          <w:tcPr>
            <w:tcW w:w="2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5C27" w:rsidRPr="00245C27" w:rsidRDefault="00245C27" w:rsidP="00245C2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245C2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Никифорова Л.В.</w:t>
            </w:r>
          </w:p>
          <w:p w:rsidR="00245C27" w:rsidRPr="00245C27" w:rsidRDefault="00245C27" w:rsidP="00245C2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245C27" w:rsidRPr="00245C27" w:rsidTr="00245C27">
        <w:trPr>
          <w:gridAfter w:val="2"/>
          <w:wAfter w:w="4616" w:type="dxa"/>
          <w:trHeight w:val="617"/>
        </w:trPr>
        <w:tc>
          <w:tcPr>
            <w:tcW w:w="398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245C27" w:rsidRPr="00245C27" w:rsidRDefault="00245C27" w:rsidP="00245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245C27" w:rsidRPr="00245C27" w:rsidRDefault="00245C27" w:rsidP="00245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45C2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Председатель ТИК          </w:t>
            </w:r>
          </w:p>
        </w:tc>
        <w:tc>
          <w:tcPr>
            <w:tcW w:w="23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45C27" w:rsidRPr="00245C27" w:rsidRDefault="00245C27" w:rsidP="00245C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45C2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                                                </w:t>
            </w:r>
          </w:p>
        </w:tc>
        <w:tc>
          <w:tcPr>
            <w:tcW w:w="21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245C27" w:rsidRPr="00245C27" w:rsidRDefault="00245C27" w:rsidP="00245C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245C27" w:rsidRPr="00245C27" w:rsidRDefault="00245C27" w:rsidP="00245C27">
            <w:pPr>
              <w:spacing w:after="0" w:line="240" w:lineRule="auto"/>
              <w:ind w:hanging="197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245C27" w:rsidRPr="00245C27" w:rsidRDefault="00245C27" w:rsidP="00245C27">
            <w:pPr>
              <w:spacing w:after="0" w:line="240" w:lineRule="auto"/>
              <w:ind w:hanging="197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45C2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Л.В.Никифорова</w:t>
            </w:r>
          </w:p>
        </w:tc>
      </w:tr>
    </w:tbl>
    <w:p w:rsidR="00245C27" w:rsidRPr="00245C27" w:rsidRDefault="00245C27" w:rsidP="00245C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C6E92" w:rsidRPr="00245C27" w:rsidRDefault="000C6E92" w:rsidP="00245C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0C6E92" w:rsidRPr="00245C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45C27"/>
    <w:rsid w:val="000C6E92"/>
    <w:rsid w:val="00245C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245C27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/>
    </w:rPr>
  </w:style>
  <w:style w:type="character" w:customStyle="1" w:styleId="a4">
    <w:name w:val="Основной текст Знак"/>
    <w:basedOn w:val="a0"/>
    <w:link w:val="a3"/>
    <w:rsid w:val="00245C27"/>
    <w:rPr>
      <w:rFonts w:ascii="Times New Roman" w:eastAsia="Times New Roman" w:hAnsi="Times New Roman" w:cs="Times New Roman"/>
      <w:sz w:val="28"/>
      <w:szCs w:val="20"/>
      <w:lang/>
    </w:rPr>
  </w:style>
  <w:style w:type="character" w:customStyle="1" w:styleId="a5">
    <w:name w:val="Абзац списка Знак"/>
    <w:link w:val="a6"/>
    <w:uiPriority w:val="34"/>
    <w:locked/>
    <w:rsid w:val="00245C27"/>
    <w:rPr>
      <w:sz w:val="28"/>
      <w:lang/>
    </w:rPr>
  </w:style>
  <w:style w:type="paragraph" w:styleId="a6">
    <w:name w:val="List Paragraph"/>
    <w:basedOn w:val="a"/>
    <w:link w:val="a5"/>
    <w:uiPriority w:val="34"/>
    <w:qFormat/>
    <w:rsid w:val="00245C27"/>
    <w:pPr>
      <w:spacing w:after="0" w:line="240" w:lineRule="auto"/>
      <w:ind w:left="708"/>
    </w:pPr>
    <w:rPr>
      <w:sz w:val="28"/>
      <w:lang/>
    </w:rPr>
  </w:style>
  <w:style w:type="paragraph" w:customStyle="1" w:styleId="ConsNonformat">
    <w:name w:val="ConsNonformat"/>
    <w:rsid w:val="00245C27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204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469</Words>
  <Characters>2674</Characters>
  <Application>Microsoft Office Word</Application>
  <DocSecurity>0</DocSecurity>
  <Lines>22</Lines>
  <Paragraphs>6</Paragraphs>
  <ScaleCrop>false</ScaleCrop>
  <Company>SPecialiST RePack</Company>
  <LinksUpToDate>false</LinksUpToDate>
  <CharactersWithSpaces>3137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TIK</dc:creator>
  <cp:keywords/>
  <dc:description/>
  <cp:lastModifiedBy>TIK</cp:lastModifiedBy>
  <cp:revision>2</cp:revision>
  <dcterms:created xsi:type="dcterms:W3CDTF">2024-12-27T06:55:00Z</dcterms:created>
  <dcterms:modified xsi:type="dcterms:W3CDTF">2024-12-27T06:56:00Z</dcterms:modified>
</cp:coreProperties>
</file>