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C9" w:rsidRPr="00607DC9" w:rsidRDefault="00607DC9" w:rsidP="00607DC9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07DC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07DC9" w:rsidRPr="00607DC9" w:rsidRDefault="00607DC9" w:rsidP="00607DC9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DC9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607DC9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607DC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07DC9" w:rsidRPr="00607DC9" w:rsidRDefault="00607DC9" w:rsidP="00607DC9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DC9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607DC9" w:rsidRPr="00607DC9" w:rsidRDefault="00607DC9" w:rsidP="00607DC9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DC9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607DC9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607DC9" w:rsidRPr="00607DC9" w:rsidRDefault="00607DC9" w:rsidP="00607DC9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DC9">
        <w:rPr>
          <w:rFonts w:ascii="Times New Roman" w:hAnsi="Times New Roman" w:cs="Times New Roman"/>
          <w:sz w:val="24"/>
          <w:szCs w:val="24"/>
        </w:rPr>
        <w:t xml:space="preserve">       от 26.03.2026 № 122/01-4</w:t>
      </w:r>
    </w:p>
    <w:p w:rsidR="00607DC9" w:rsidRPr="00607DC9" w:rsidRDefault="00607DC9" w:rsidP="00607DC9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607DC9" w:rsidRPr="00607DC9" w:rsidRDefault="00607DC9" w:rsidP="00607D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92" w:type="dxa"/>
        <w:tblInd w:w="-34" w:type="dxa"/>
        <w:tblLayout w:type="fixed"/>
        <w:tblLook w:val="04A0"/>
      </w:tblPr>
      <w:tblGrid>
        <w:gridCol w:w="568"/>
        <w:gridCol w:w="3207"/>
        <w:gridCol w:w="1045"/>
        <w:gridCol w:w="2410"/>
        <w:gridCol w:w="2326"/>
        <w:gridCol w:w="84"/>
        <w:gridCol w:w="2326"/>
        <w:gridCol w:w="2326"/>
      </w:tblGrid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МАРТ 2026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607DC9" w:rsidRPr="00607DC9" w:rsidTr="00415318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1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март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апрель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предложении кандидатур для зачисления в резерв составов </w:t>
            </w:r>
          </w:p>
          <w:p w:rsidR="00607DC9" w:rsidRPr="00607DC9" w:rsidRDefault="00607DC9" w:rsidP="00607DC9">
            <w:pPr>
              <w:pStyle w:val="a3"/>
              <w:suppressAutoHyphens/>
              <w:rPr>
                <w:szCs w:val="28"/>
              </w:rPr>
            </w:pPr>
            <w:r w:rsidRPr="00607DC9">
              <w:rPr>
                <w:szCs w:val="28"/>
              </w:rPr>
              <w:t>участковых избирательных комиссий</w:t>
            </w:r>
            <w:r w:rsidRPr="00607DC9">
              <w:rPr>
                <w:b/>
                <w:bCs/>
                <w:szCs w:val="28"/>
              </w:rPr>
              <w:t xml:space="preserve">   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61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07DC9" w:rsidRPr="00607DC9" w:rsidTr="00415318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с руководством ИКПК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DC9" w:rsidRPr="00607DC9" w:rsidRDefault="00607DC9" w:rsidP="00607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19-20 марта2026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</w:p>
        </w:tc>
      </w:tr>
      <w:tr w:rsidR="00607DC9" w:rsidRPr="00607DC9" w:rsidTr="00415318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Аппаратное совещание с руководителями предприятий и организаций Кизеловского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DC9" w:rsidRPr="00607DC9" w:rsidRDefault="00607DC9" w:rsidP="00607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</w:p>
        </w:tc>
      </w:tr>
      <w:tr w:rsidR="00607DC9" w:rsidRPr="00607DC9" w:rsidTr="00415318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главой администрации 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Кизеловского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DC9" w:rsidRPr="00607DC9" w:rsidRDefault="00607DC9" w:rsidP="00607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Вопросы по 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подготовке к выборам 20.09.2026</w:t>
            </w:r>
          </w:p>
        </w:tc>
      </w:tr>
      <w:tr w:rsidR="00607DC9" w:rsidRPr="00607DC9" w:rsidTr="00415318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III. </w:t>
            </w:r>
            <w:proofErr w:type="gramStart"/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07DC9" w:rsidRPr="00607DC9" w:rsidTr="00415318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актива 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12.03.2026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17.03.2026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18.03.2026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23.03.2026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24.03.2026</w:t>
            </w:r>
          </w:p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25.03.2026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актива</w:t>
            </w:r>
          </w:p>
        </w:tc>
      </w:tr>
      <w:tr w:rsidR="00607DC9" w:rsidRPr="00607DC9" w:rsidTr="00415318">
        <w:trPr>
          <w:gridAfter w:val="2"/>
          <w:wAfter w:w="4652" w:type="dxa"/>
          <w:trHeight w:val="461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607DC9" w:rsidRPr="00607DC9" w:rsidTr="0041531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Правовой час «Изменение в </w:t>
            </w:r>
            <w:proofErr w:type="gramStart"/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законодательстве</w:t>
            </w:r>
            <w:proofErr w:type="gramEnd"/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государственной гражданской службе и антикорррупционном законодательстве»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12.03.2026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607DC9" w:rsidRPr="00607DC9" w:rsidTr="0041531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«Об особенностях ГАС «Выборы»2.0»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24.02.2026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607DC9" w:rsidRPr="00607DC9" w:rsidTr="0041531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«Обзор изменений законодательства о конрактной системе в сфере закупок»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26.02.2026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607DC9" w:rsidRPr="00607DC9" w:rsidTr="00415318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607DC9" w:rsidRPr="00607DC9" w:rsidTr="00415318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607DC9" w:rsidRPr="00607DC9" w:rsidTr="00415318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Муниципальный конкурс «Битва снеговиков«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28.03.2026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Участие членов МИК</w:t>
            </w:r>
          </w:p>
        </w:tc>
      </w:tr>
      <w:tr w:rsidR="00607DC9" w:rsidRPr="00607DC9" w:rsidTr="00415318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DC9" w:rsidRPr="00607DC9" w:rsidRDefault="00607DC9" w:rsidP="00607D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27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607DC9" w:rsidRPr="00607DC9" w:rsidTr="00415318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07D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607DC9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DC9" w:rsidRPr="00607DC9" w:rsidTr="0041531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поручений Избирательной комиссии 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Своевременное исполнение </w:t>
            </w: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поручений</w:t>
            </w:r>
          </w:p>
        </w:tc>
      </w:tr>
      <w:tr w:rsidR="00607DC9" w:rsidRPr="00607DC9" w:rsidTr="00415318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607DC9" w:rsidRPr="00607DC9" w:rsidTr="00415318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607DC9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607DC9" w:rsidRPr="00607DC9" w:rsidTr="00415318">
        <w:trPr>
          <w:trHeight w:val="255"/>
        </w:trPr>
        <w:tc>
          <w:tcPr>
            <w:tcW w:w="9640" w:type="dxa"/>
            <w:gridSpan w:val="6"/>
            <w:vAlign w:val="bottom"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DC9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607DC9" w:rsidRPr="00607DC9" w:rsidTr="00415318">
        <w:trPr>
          <w:gridAfter w:val="3"/>
          <w:wAfter w:w="4736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607DC9" w:rsidRPr="00607DC9" w:rsidRDefault="00607DC9" w:rsidP="00607D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607DC9" w:rsidRPr="00607DC9" w:rsidRDefault="00607DC9" w:rsidP="00607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7DC9" w:rsidRPr="00607DC9" w:rsidRDefault="00607DC9" w:rsidP="00607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14A" w:rsidRPr="00607DC9" w:rsidRDefault="00B2314A" w:rsidP="00607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2314A" w:rsidRPr="00607DC9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7DC9"/>
    <w:rsid w:val="00607DC9"/>
    <w:rsid w:val="00B23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7D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Верхний колонтитул Знак"/>
    <w:basedOn w:val="a0"/>
    <w:link w:val="a3"/>
    <w:rsid w:val="00607DC9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Balloon Text"/>
    <w:basedOn w:val="a"/>
    <w:link w:val="a6"/>
    <w:uiPriority w:val="99"/>
    <w:semiHidden/>
    <w:unhideWhenUsed/>
    <w:rsid w:val="0060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D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3540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2026-03-27T04:56:00Z</cp:lastPrinted>
  <dcterms:created xsi:type="dcterms:W3CDTF">2026-03-27T04:55:00Z</dcterms:created>
  <dcterms:modified xsi:type="dcterms:W3CDTF">2026-03-27T04:56:00Z</dcterms:modified>
</cp:coreProperties>
</file>