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708" w:rsidRPr="00725708" w:rsidRDefault="00725708" w:rsidP="00725708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2570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725708" w:rsidRPr="00725708" w:rsidRDefault="00725708" w:rsidP="0072570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25708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725708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72570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25708" w:rsidRPr="00725708" w:rsidRDefault="00725708" w:rsidP="0072570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25708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725708" w:rsidRPr="00725708" w:rsidRDefault="00725708" w:rsidP="0072570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2570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725708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725708" w:rsidRPr="00725708" w:rsidRDefault="00725708" w:rsidP="0072570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25708">
        <w:rPr>
          <w:rFonts w:ascii="Times New Roman" w:hAnsi="Times New Roman" w:cs="Times New Roman"/>
          <w:sz w:val="24"/>
          <w:szCs w:val="24"/>
        </w:rPr>
        <w:t xml:space="preserve">       от 25.09.2026 № 133/07-4</w:t>
      </w:r>
    </w:p>
    <w:p w:rsidR="00725708" w:rsidRPr="00725708" w:rsidRDefault="00725708" w:rsidP="00725708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725708" w:rsidRPr="00725708" w:rsidRDefault="00725708" w:rsidP="00725708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0" w:type="dxa"/>
        <w:tblInd w:w="-34" w:type="dxa"/>
        <w:tblLayout w:type="fixed"/>
        <w:tblLook w:val="04A0"/>
      </w:tblPr>
      <w:tblGrid>
        <w:gridCol w:w="567"/>
        <w:gridCol w:w="3206"/>
        <w:gridCol w:w="1045"/>
        <w:gridCol w:w="2409"/>
        <w:gridCol w:w="2326"/>
        <w:gridCol w:w="225"/>
        <w:gridCol w:w="2326"/>
        <w:gridCol w:w="2326"/>
      </w:tblGrid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СЕНТЯБРЬ 2026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725708" w:rsidRPr="00725708" w:rsidTr="00725708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0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Кизеловского муниципального округа с правом решающего голоса, </w:t>
            </w:r>
            <w:r w:rsidRPr="0072570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работающим не на постоянной (штатной) основе 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при подготовке и проведении выборов депутатов Государственной Думы Федерального Собрания Российской Федерации девятого созывадевятого созыва»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членам 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территориальной избирательной комиссии Кизеловского муниципального округа с правом решающего голоса, </w:t>
            </w:r>
            <w:r w:rsidRPr="0072570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работающим не на постоянной (штатной) основе 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при подготовке и проведении выборов депутатов Законодательного Собрания Пермского края пятого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председателям участковых избирательных комиссий Кизеловского муниципального округа при подготовке и проведении </w:t>
            </w:r>
            <w:proofErr w:type="gramStart"/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 созыва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 Кизеловского муниципального округа при подготовке и проведении выборов депутатов Законодательного Собрания Пермского края пятого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за активную 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работу по адресному информированию и оповещению избирателей членами участковых избирательных комиссий в период подготовки и проведения </w:t>
            </w:r>
            <w:proofErr w:type="gramStart"/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 созыва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за активную работу по адресному информированию и оповещению избирателей членами участковых избирательных комиссий в период подготовки и проведения выборов </w:t>
            </w: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депутатов Законодательного Собрания Пермского края пятого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 плана работы территориальной</w:t>
            </w:r>
          </w:p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сентябрь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октябрь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615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5708" w:rsidRPr="00725708" w:rsidTr="00725708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главой администрации Кизеловского </w:t>
            </w:r>
            <w:proofErr w:type="gramStart"/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5708" w:rsidRPr="00725708" w:rsidRDefault="0072570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06.09.2026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Подготовка к выборам в единый день голосования</w:t>
            </w:r>
          </w:p>
        </w:tc>
      </w:tr>
      <w:tr w:rsidR="00725708" w:rsidRPr="00725708" w:rsidTr="00725708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Выборы в единый день голосования 20.09.2026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5708" w:rsidRPr="00725708" w:rsidRDefault="0072570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Подписание протокола</w:t>
            </w:r>
          </w:p>
        </w:tc>
      </w:tr>
      <w:tr w:rsidR="00725708" w:rsidRPr="00725708" w:rsidTr="00725708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25708" w:rsidRPr="00725708" w:rsidTr="00725708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461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725708" w:rsidRPr="00725708" w:rsidTr="00725708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725708" w:rsidRPr="00725708" w:rsidTr="00725708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Выборы Президента школьного самоуправления МБОУ СОШ 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29.09.2026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Подписание протокола по итогам выборов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725708" w:rsidRPr="00725708" w:rsidTr="00725708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708" w:rsidRPr="00725708" w:rsidRDefault="00725708">
            <w:pPr>
              <w:tabs>
                <w:tab w:val="left" w:pos="0"/>
              </w:tabs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7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725708" w:rsidRPr="00725708" w:rsidTr="00725708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2570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Название (тема) печатной </w:t>
            </w: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08" w:rsidRPr="00725708" w:rsidRDefault="00725708">
            <w:pPr>
              <w:pStyle w:val="1"/>
              <w:shd w:val="clear" w:color="auto" w:fill="FFFFFF"/>
              <w:spacing w:line="240" w:lineRule="auto"/>
              <w:rPr>
                <w:rFonts w:eastAsiaTheme="minorEastAsia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725708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725708" w:rsidRPr="00725708" w:rsidTr="00725708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725708" w:rsidRPr="00725708" w:rsidTr="00725708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725708" w:rsidRPr="00725708" w:rsidTr="00725708">
        <w:trPr>
          <w:trHeight w:val="255"/>
        </w:trPr>
        <w:tc>
          <w:tcPr>
            <w:tcW w:w="9781" w:type="dxa"/>
            <w:gridSpan w:val="6"/>
            <w:vAlign w:val="bottom"/>
          </w:tcPr>
          <w:p w:rsidR="00725708" w:rsidRPr="00725708" w:rsidRDefault="00725708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708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725708" w:rsidRPr="00725708" w:rsidTr="00725708">
        <w:trPr>
          <w:gridAfter w:val="3"/>
          <w:wAfter w:w="4877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725708" w:rsidRPr="00725708" w:rsidRDefault="00725708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725708" w:rsidRPr="00725708" w:rsidRDefault="00725708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708" w:rsidRPr="00725708" w:rsidRDefault="00725708" w:rsidP="00725708">
      <w:pPr>
        <w:rPr>
          <w:rFonts w:ascii="Times New Roman" w:hAnsi="Times New Roman" w:cs="Times New Roman"/>
          <w:sz w:val="28"/>
          <w:szCs w:val="28"/>
        </w:rPr>
      </w:pPr>
    </w:p>
    <w:p w:rsidR="00EF5710" w:rsidRPr="00725708" w:rsidRDefault="00EF5710">
      <w:pPr>
        <w:rPr>
          <w:rFonts w:ascii="Times New Roman" w:hAnsi="Times New Roman" w:cs="Times New Roman"/>
          <w:sz w:val="28"/>
          <w:szCs w:val="28"/>
        </w:rPr>
      </w:pPr>
    </w:p>
    <w:sectPr w:rsidR="00EF5710" w:rsidRPr="00725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5708"/>
    <w:rsid w:val="00725708"/>
    <w:rsid w:val="00EF5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25708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5708"/>
    <w:rPr>
      <w:rFonts w:ascii="Times New Roman" w:eastAsia="Times New Roman" w:hAnsi="Times New Roman" w:cs="Times New Roman"/>
      <w:sz w:val="28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4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809</Words>
  <Characters>4613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2026-09-29T08:21:00Z</dcterms:created>
  <dcterms:modified xsi:type="dcterms:W3CDTF">2026-09-29T08:21:00Z</dcterms:modified>
</cp:coreProperties>
</file>