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569"/>
      </w:tblGrid>
      <w:tr w:rsidR="00D074D7" w:rsidTr="0013380D">
        <w:trPr>
          <w:trHeight w:val="1760"/>
        </w:trPr>
        <w:tc>
          <w:tcPr>
            <w:tcW w:w="956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ГОРОДСКОГО ОКРУГА «ГОРОД КИЗЕЛ»</w:t>
            </w:r>
          </w:p>
        </w:tc>
      </w:tr>
    </w:tbl>
    <w:p w:rsidR="00D074D7" w:rsidRDefault="00D074D7" w:rsidP="00D074D7">
      <w:pPr>
        <w:jc w:val="both"/>
        <w:rPr>
          <w:sz w:val="28"/>
          <w:szCs w:val="28"/>
        </w:rPr>
      </w:pPr>
    </w:p>
    <w:p w:rsidR="00D074D7" w:rsidRDefault="009B26E6" w:rsidP="00D074D7">
      <w:pPr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="008C0372">
        <w:rPr>
          <w:sz w:val="28"/>
          <w:szCs w:val="28"/>
        </w:rPr>
        <w:t>.09</w:t>
      </w:r>
      <w:r w:rsidR="00251049">
        <w:rPr>
          <w:sz w:val="28"/>
          <w:szCs w:val="28"/>
        </w:rPr>
        <w:t>.2021</w:t>
      </w:r>
      <w:r w:rsidR="00D074D7">
        <w:rPr>
          <w:sz w:val="28"/>
          <w:szCs w:val="28"/>
        </w:rPr>
        <w:tab/>
        <w:t xml:space="preserve">                                    г. Кизел           </w:t>
      </w:r>
      <w:r w:rsidR="004F4772">
        <w:rPr>
          <w:sz w:val="28"/>
          <w:szCs w:val="28"/>
        </w:rPr>
        <w:t xml:space="preserve">                              15</w:t>
      </w:r>
      <w:r w:rsidR="00D074D7">
        <w:rPr>
          <w:sz w:val="28"/>
          <w:szCs w:val="28"/>
        </w:rPr>
        <w:t>.00</w:t>
      </w:r>
    </w:p>
    <w:p w:rsidR="00D074D7" w:rsidRDefault="00D074D7" w:rsidP="00D074D7">
      <w:pPr>
        <w:jc w:val="both"/>
        <w:rPr>
          <w:b/>
          <w:sz w:val="28"/>
          <w:szCs w:val="28"/>
        </w:rPr>
      </w:pPr>
    </w:p>
    <w:p w:rsidR="00251049" w:rsidRDefault="00251049" w:rsidP="00251049">
      <w:pPr>
        <w:jc w:val="center"/>
        <w:rPr>
          <w:b/>
          <w:sz w:val="28"/>
          <w:szCs w:val="28"/>
        </w:rPr>
      </w:pPr>
    </w:p>
    <w:p w:rsidR="00D074D7" w:rsidRDefault="00D074D7" w:rsidP="002510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</w:t>
      </w:r>
      <w:r w:rsidR="00251049">
        <w:rPr>
          <w:b/>
          <w:sz w:val="28"/>
          <w:szCs w:val="28"/>
        </w:rPr>
        <w:t>В</w:t>
      </w:r>
      <w:r w:rsidR="00CD4FAC">
        <w:rPr>
          <w:b/>
          <w:sz w:val="28"/>
          <w:szCs w:val="28"/>
        </w:rPr>
        <w:t>ЕСТКА ЗАСЕДАНИЯ   КОМИССИИ № 142</w:t>
      </w:r>
      <w:bookmarkStart w:id="0" w:name="_GoBack"/>
      <w:bookmarkEnd w:id="0"/>
    </w:p>
    <w:p w:rsidR="00D074D7" w:rsidRDefault="00D074D7" w:rsidP="00D074D7">
      <w:pPr>
        <w:jc w:val="both"/>
        <w:rPr>
          <w:b/>
          <w:sz w:val="28"/>
          <w:szCs w:val="28"/>
        </w:rPr>
      </w:pPr>
    </w:p>
    <w:p w:rsidR="00F74378" w:rsidRPr="00F74378" w:rsidRDefault="00D074D7" w:rsidP="00F74378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1. </w:t>
      </w:r>
      <w:r w:rsidR="00F74378" w:rsidRPr="00F74378">
        <w:rPr>
          <w:color w:val="000000"/>
          <w:sz w:val="28"/>
          <w:szCs w:val="28"/>
        </w:rPr>
        <w:t>Об определении количества стационарных ящиков для голосования 17, 18 сентября 2021 г.</w:t>
      </w:r>
    </w:p>
    <w:p w:rsidR="00D074D7" w:rsidRPr="00E71847" w:rsidRDefault="008C039D" w:rsidP="00F7437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 w:rsidR="00F74378">
        <w:rPr>
          <w:sz w:val="28"/>
          <w:szCs w:val="28"/>
        </w:rPr>
        <w:tab/>
      </w:r>
      <w:r w:rsidR="00F74378">
        <w:rPr>
          <w:sz w:val="28"/>
          <w:szCs w:val="28"/>
        </w:rPr>
        <w:tab/>
      </w:r>
      <w:r w:rsidR="00F74378">
        <w:rPr>
          <w:sz w:val="28"/>
          <w:szCs w:val="28"/>
        </w:rPr>
        <w:tab/>
      </w:r>
      <w:r w:rsidR="00F74378">
        <w:rPr>
          <w:sz w:val="28"/>
          <w:szCs w:val="28"/>
        </w:rPr>
        <w:tab/>
      </w:r>
      <w:r w:rsidR="00D074D7">
        <w:rPr>
          <w:sz w:val="28"/>
          <w:szCs w:val="28"/>
        </w:rPr>
        <w:t xml:space="preserve">Никифорова </w:t>
      </w:r>
      <w:r w:rsidRPr="00F61392">
        <w:rPr>
          <w:sz w:val="28"/>
          <w:szCs w:val="28"/>
        </w:rPr>
        <w:t>Л</w:t>
      </w:r>
      <w:r>
        <w:rPr>
          <w:sz w:val="28"/>
          <w:szCs w:val="28"/>
        </w:rPr>
        <w:t>.В.</w:t>
      </w:r>
    </w:p>
    <w:p w:rsidR="0019497C" w:rsidRDefault="0019497C" w:rsidP="00D074D7">
      <w:pPr>
        <w:jc w:val="both"/>
        <w:rPr>
          <w:bCs/>
          <w:sz w:val="28"/>
          <w:szCs w:val="28"/>
        </w:rPr>
      </w:pPr>
    </w:p>
    <w:p w:rsidR="005F6FB3" w:rsidRDefault="005F6FB3" w:rsidP="00D074D7">
      <w:pPr>
        <w:rPr>
          <w:sz w:val="28"/>
          <w:szCs w:val="28"/>
        </w:rPr>
      </w:pPr>
    </w:p>
    <w:p w:rsidR="00D074D7" w:rsidRPr="00073A7A" w:rsidRDefault="00D074D7" w:rsidP="00D074D7">
      <w:pPr>
        <w:rPr>
          <w:sz w:val="28"/>
          <w:szCs w:val="28"/>
        </w:rPr>
      </w:pPr>
      <w:r w:rsidRPr="00073A7A">
        <w:rPr>
          <w:sz w:val="28"/>
          <w:szCs w:val="28"/>
        </w:rPr>
        <w:t xml:space="preserve">Секретарь </w:t>
      </w:r>
    </w:p>
    <w:p w:rsidR="00D074D7" w:rsidRDefault="00D074D7" w:rsidP="00D074D7">
      <w:pPr>
        <w:rPr>
          <w:sz w:val="28"/>
          <w:szCs w:val="28"/>
        </w:rPr>
      </w:pPr>
      <w:r w:rsidRPr="00073A7A">
        <w:rPr>
          <w:sz w:val="28"/>
          <w:szCs w:val="28"/>
        </w:rPr>
        <w:t xml:space="preserve">территориальной избирательной комиссии </w:t>
      </w:r>
    </w:p>
    <w:p w:rsidR="005973EF" w:rsidRDefault="00D074D7" w:rsidP="005973EF">
      <w:r w:rsidRPr="00073A7A">
        <w:rPr>
          <w:sz w:val="28"/>
          <w:szCs w:val="28"/>
        </w:rPr>
        <w:t xml:space="preserve">городского округа «Город </w:t>
      </w:r>
      <w:r w:rsidR="009B0863" w:rsidRPr="00073A7A">
        <w:rPr>
          <w:sz w:val="28"/>
          <w:szCs w:val="28"/>
        </w:rPr>
        <w:t>Кизел»</w:t>
      </w:r>
      <w:r w:rsidR="009B0863">
        <w:rPr>
          <w:sz w:val="28"/>
          <w:szCs w:val="28"/>
        </w:rPr>
        <w:t xml:space="preserve"> </w:t>
      </w:r>
      <w:r w:rsidR="009B0863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51049">
        <w:rPr>
          <w:sz w:val="28"/>
          <w:szCs w:val="28"/>
        </w:rPr>
        <w:t xml:space="preserve">      В.П. </w:t>
      </w:r>
      <w:proofErr w:type="spellStart"/>
      <w:r w:rsidR="00251049">
        <w:rPr>
          <w:sz w:val="28"/>
          <w:szCs w:val="28"/>
        </w:rPr>
        <w:t>Запиляй</w:t>
      </w:r>
      <w:proofErr w:type="spellEnd"/>
      <w:r w:rsidR="005973EF" w:rsidRPr="005973EF">
        <w:t xml:space="preserve"> </w:t>
      </w:r>
    </w:p>
    <w:p w:rsidR="005973EF" w:rsidRDefault="005973EF" w:rsidP="005973EF">
      <w:pPr>
        <w:jc w:val="center"/>
      </w:pPr>
    </w:p>
    <w:p w:rsidR="004F4772" w:rsidRDefault="004F4772" w:rsidP="005973EF">
      <w:pPr>
        <w:jc w:val="center"/>
      </w:pPr>
    </w:p>
    <w:p w:rsidR="005973EF" w:rsidRDefault="004F4772" w:rsidP="005973EF">
      <w:pPr>
        <w:jc w:val="center"/>
      </w:pPr>
      <w:r>
        <w:t xml:space="preserve">В </w:t>
      </w:r>
      <w:r w:rsidR="005973EF">
        <w:t>повестку дня заседания могут быть внесены изменения</w:t>
      </w:r>
    </w:p>
    <w:p w:rsidR="00D074D7" w:rsidRPr="00073A7A" w:rsidRDefault="00D074D7" w:rsidP="00D074D7">
      <w:pPr>
        <w:rPr>
          <w:sz w:val="28"/>
          <w:szCs w:val="28"/>
        </w:rPr>
      </w:pPr>
    </w:p>
    <w:p w:rsidR="00D074D7" w:rsidRDefault="00D074D7" w:rsidP="00D074D7"/>
    <w:p w:rsidR="00B35B84" w:rsidRDefault="00B35B84" w:rsidP="00B35B84">
      <w:pPr>
        <w:jc w:val="center"/>
      </w:pPr>
    </w:p>
    <w:p w:rsidR="005973EF" w:rsidRDefault="005973EF">
      <w:pPr>
        <w:jc w:val="center"/>
      </w:pPr>
    </w:p>
    <w:sectPr w:rsidR="005973EF" w:rsidSect="005973EF">
      <w:pgSz w:w="11906" w:h="16838"/>
      <w:pgMar w:top="1135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E75A1"/>
    <w:rsid w:val="00012ECF"/>
    <w:rsid w:val="000C5C71"/>
    <w:rsid w:val="00101F00"/>
    <w:rsid w:val="00102FDC"/>
    <w:rsid w:val="0019497C"/>
    <w:rsid w:val="00251049"/>
    <w:rsid w:val="00347043"/>
    <w:rsid w:val="003F17F9"/>
    <w:rsid w:val="0045356E"/>
    <w:rsid w:val="004D0A38"/>
    <w:rsid w:val="004F4772"/>
    <w:rsid w:val="005973EF"/>
    <w:rsid w:val="005A2776"/>
    <w:rsid w:val="005F6FB3"/>
    <w:rsid w:val="00602E05"/>
    <w:rsid w:val="006140FE"/>
    <w:rsid w:val="00631C15"/>
    <w:rsid w:val="007F54B1"/>
    <w:rsid w:val="008634C7"/>
    <w:rsid w:val="008869C0"/>
    <w:rsid w:val="008C0372"/>
    <w:rsid w:val="008C039D"/>
    <w:rsid w:val="009B0863"/>
    <w:rsid w:val="009B26E6"/>
    <w:rsid w:val="009E75A1"/>
    <w:rsid w:val="00A0496C"/>
    <w:rsid w:val="00B35B84"/>
    <w:rsid w:val="00BC1489"/>
    <w:rsid w:val="00C16EC1"/>
    <w:rsid w:val="00CD4FAC"/>
    <w:rsid w:val="00CE4EC1"/>
    <w:rsid w:val="00CF6101"/>
    <w:rsid w:val="00D074D7"/>
    <w:rsid w:val="00E640E6"/>
    <w:rsid w:val="00E97166"/>
    <w:rsid w:val="00F61392"/>
    <w:rsid w:val="00F74378"/>
    <w:rsid w:val="00F770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752769-FC51-4713-89AE-4B14B4BBD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74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4D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2FD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2FD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376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451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</dc:creator>
  <cp:keywords/>
  <dc:description/>
  <cp:lastModifiedBy>1</cp:lastModifiedBy>
  <cp:revision>38</cp:revision>
  <cp:lastPrinted>2021-09-18T08:18:00Z</cp:lastPrinted>
  <dcterms:created xsi:type="dcterms:W3CDTF">2019-06-27T09:35:00Z</dcterms:created>
  <dcterms:modified xsi:type="dcterms:W3CDTF">2021-09-18T08:19:00Z</dcterms:modified>
</cp:coreProperties>
</file>