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9A71FE" w:rsidRPr="00C05254" w:rsidTr="004921E8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9A71FE" w:rsidRPr="00C05254" w:rsidRDefault="009A71FE" w:rsidP="004921E8">
            <w:pPr>
              <w:tabs>
                <w:tab w:val="left" w:pos="9356"/>
              </w:tabs>
              <w:spacing w:after="0" w:line="240" w:lineRule="auto"/>
              <w:ind w:right="17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C0525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9A71FE" w:rsidRPr="00C05254" w:rsidRDefault="009A71FE" w:rsidP="0049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0525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  <w:r w:rsidRPr="00C0525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</w:r>
          </w:p>
        </w:tc>
      </w:tr>
    </w:tbl>
    <w:p w:rsidR="009A71FE" w:rsidRPr="00C05254" w:rsidRDefault="009A71FE" w:rsidP="009A71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1FE" w:rsidRPr="00C05254" w:rsidRDefault="00FC09BF" w:rsidP="009A71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09.09</w:t>
      </w:r>
      <w:r w:rsidR="009A71FE" w:rsidRPr="00C05254">
        <w:rPr>
          <w:rFonts w:ascii="Times New Roman" w:hAnsi="Times New Roman" w:cs="Times New Roman"/>
          <w:sz w:val="28"/>
          <w:szCs w:val="28"/>
        </w:rPr>
        <w:t>.2023</w:t>
      </w:r>
      <w:r w:rsidR="009A71FE" w:rsidRPr="00C0525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г. Кизел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16</w:t>
      </w:r>
      <w:r w:rsidR="009A71FE">
        <w:rPr>
          <w:rFonts w:ascii="Times New Roman" w:hAnsi="Times New Roman" w:cs="Times New Roman"/>
          <w:sz w:val="28"/>
          <w:szCs w:val="28"/>
        </w:rPr>
        <w:t>.00</w:t>
      </w:r>
    </w:p>
    <w:p w:rsidR="009A71FE" w:rsidRPr="00C05254" w:rsidRDefault="009A71FE" w:rsidP="009A71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71FE" w:rsidRPr="00C05254" w:rsidRDefault="009A71FE" w:rsidP="009A71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5254">
        <w:rPr>
          <w:rFonts w:ascii="Times New Roman" w:hAnsi="Times New Roman" w:cs="Times New Roman"/>
          <w:b/>
          <w:sz w:val="28"/>
          <w:szCs w:val="28"/>
        </w:rPr>
        <w:t xml:space="preserve">ПОВЕСТКА ЗАСЕДАНИЯ КОМИССИИ №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FC09BF">
        <w:rPr>
          <w:rFonts w:ascii="Times New Roman" w:hAnsi="Times New Roman" w:cs="Times New Roman"/>
          <w:b/>
          <w:sz w:val="28"/>
          <w:szCs w:val="28"/>
        </w:rPr>
        <w:t>7</w:t>
      </w:r>
    </w:p>
    <w:p w:rsidR="009A71FE" w:rsidRPr="00C05254" w:rsidRDefault="009A71FE" w:rsidP="009A71FE">
      <w:pPr>
        <w:tabs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</w:p>
    <w:p w:rsidR="009A71FE" w:rsidRPr="009A71FE" w:rsidRDefault="009A71FE" w:rsidP="009A71FE">
      <w:pPr>
        <w:tabs>
          <w:tab w:val="lef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Cs w:val="28"/>
        </w:rPr>
      </w:pP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  <w:t>Л.В. Никифорова</w:t>
      </w:r>
    </w:p>
    <w:p w:rsidR="009A71FE" w:rsidRDefault="009A71FE" w:rsidP="009A71F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33596">
        <w:rPr>
          <w:rFonts w:ascii="Times New Roman" w:hAnsi="Times New Roman" w:cs="Times New Roman"/>
          <w:sz w:val="28"/>
          <w:szCs w:val="28"/>
        </w:rPr>
        <w:t xml:space="preserve">. </w:t>
      </w:r>
      <w:r w:rsidRPr="000F2BC1">
        <w:rPr>
          <w:rFonts w:ascii="Times New Roman" w:hAnsi="Times New Roman" w:cs="Times New Roman"/>
          <w:sz w:val="28"/>
          <w:szCs w:val="28"/>
        </w:rPr>
        <w:t xml:space="preserve">О рассмотрении </w:t>
      </w:r>
      <w:r>
        <w:rPr>
          <w:rFonts w:ascii="Times New Roman" w:hAnsi="Times New Roman" w:cs="Times New Roman"/>
          <w:sz w:val="28"/>
          <w:szCs w:val="28"/>
        </w:rPr>
        <w:t>жалобы</w:t>
      </w:r>
      <w:r w:rsidRPr="000F2BC1">
        <w:rPr>
          <w:rFonts w:ascii="Times New Roman" w:hAnsi="Times New Roman" w:cs="Times New Roman"/>
          <w:sz w:val="28"/>
          <w:szCs w:val="28"/>
        </w:rPr>
        <w:t xml:space="preserve"> кандидата в депутаты Думы городского округа «Город Кизел» второго созыва по одномандатному избирательному округу </w:t>
      </w:r>
    </w:p>
    <w:p w:rsidR="009A71FE" w:rsidRDefault="00FC09BF" w:rsidP="009A71F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14</w:t>
      </w:r>
      <w:r w:rsidR="009A71FE" w:rsidRPr="000F2B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Гильдерман Д.Э.</w:t>
      </w:r>
      <w:r w:rsidR="009A71FE">
        <w:rPr>
          <w:rFonts w:ascii="Times New Roman" w:hAnsi="Times New Roman" w:cs="Times New Roman"/>
          <w:sz w:val="28"/>
          <w:szCs w:val="28"/>
        </w:rPr>
        <w:tab/>
      </w:r>
    </w:p>
    <w:p w:rsidR="009A71FE" w:rsidRDefault="009A71FE" w:rsidP="009A71F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C05254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FC09BF" w:rsidRDefault="009A71FE" w:rsidP="00FC09B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C09BF" w:rsidRPr="000F2BC1">
        <w:rPr>
          <w:rFonts w:ascii="Times New Roman" w:hAnsi="Times New Roman" w:cs="Times New Roman"/>
          <w:sz w:val="28"/>
          <w:szCs w:val="28"/>
        </w:rPr>
        <w:t xml:space="preserve">О рассмотрении </w:t>
      </w:r>
      <w:r w:rsidR="00FC09BF">
        <w:rPr>
          <w:rFonts w:ascii="Times New Roman" w:hAnsi="Times New Roman" w:cs="Times New Roman"/>
          <w:sz w:val="28"/>
          <w:szCs w:val="28"/>
        </w:rPr>
        <w:t>жалобы</w:t>
      </w:r>
      <w:r w:rsidR="00FC09BF" w:rsidRPr="000F2BC1">
        <w:rPr>
          <w:rFonts w:ascii="Times New Roman" w:hAnsi="Times New Roman" w:cs="Times New Roman"/>
          <w:sz w:val="28"/>
          <w:szCs w:val="28"/>
        </w:rPr>
        <w:t xml:space="preserve"> кандидата в депутаты Думы городского округа «Город Кизел» второго созыва по одномандатному избирательному округу </w:t>
      </w:r>
    </w:p>
    <w:p w:rsidR="00FC09BF" w:rsidRDefault="00FC09BF" w:rsidP="00FC09B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14</w:t>
      </w:r>
      <w:r w:rsidRPr="000F2B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Гильдерман Д.Э.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E7239" w:rsidRDefault="009A71FE" w:rsidP="004E723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E7239">
        <w:rPr>
          <w:rFonts w:ascii="Times New Roman" w:hAnsi="Times New Roman" w:cs="Times New Roman"/>
          <w:sz w:val="28"/>
          <w:szCs w:val="28"/>
        </w:rPr>
        <w:tab/>
      </w:r>
      <w:r w:rsidR="004E7239">
        <w:rPr>
          <w:rFonts w:ascii="Times New Roman" w:hAnsi="Times New Roman" w:cs="Times New Roman"/>
          <w:sz w:val="28"/>
          <w:szCs w:val="28"/>
        </w:rPr>
        <w:tab/>
      </w:r>
      <w:r w:rsidR="004E7239">
        <w:rPr>
          <w:rFonts w:ascii="Times New Roman" w:hAnsi="Times New Roman" w:cs="Times New Roman"/>
          <w:sz w:val="28"/>
          <w:szCs w:val="28"/>
        </w:rPr>
        <w:tab/>
      </w:r>
      <w:r w:rsidR="004E7239">
        <w:rPr>
          <w:rFonts w:ascii="Times New Roman" w:hAnsi="Times New Roman" w:cs="Times New Roman"/>
          <w:sz w:val="28"/>
          <w:szCs w:val="28"/>
        </w:rPr>
        <w:tab/>
      </w:r>
      <w:r w:rsidR="004E7239">
        <w:rPr>
          <w:rFonts w:ascii="Times New Roman" w:hAnsi="Times New Roman" w:cs="Times New Roman"/>
          <w:sz w:val="28"/>
          <w:szCs w:val="28"/>
        </w:rPr>
        <w:tab/>
      </w:r>
      <w:r w:rsidR="004E7239">
        <w:rPr>
          <w:rFonts w:ascii="Times New Roman" w:hAnsi="Times New Roman" w:cs="Times New Roman"/>
          <w:sz w:val="28"/>
          <w:szCs w:val="28"/>
        </w:rPr>
        <w:tab/>
      </w:r>
      <w:r w:rsidR="004E7239">
        <w:rPr>
          <w:rFonts w:ascii="Times New Roman" w:hAnsi="Times New Roman" w:cs="Times New Roman"/>
          <w:sz w:val="28"/>
          <w:szCs w:val="28"/>
        </w:rPr>
        <w:tab/>
      </w:r>
      <w:r w:rsidR="004E7239">
        <w:rPr>
          <w:rFonts w:ascii="Times New Roman" w:hAnsi="Times New Roman" w:cs="Times New Roman"/>
          <w:sz w:val="28"/>
          <w:szCs w:val="28"/>
        </w:rPr>
        <w:tab/>
      </w:r>
      <w:r w:rsidR="004E7239" w:rsidRPr="00C05254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4E7239" w:rsidRPr="004E7239" w:rsidRDefault="004E7239" w:rsidP="00FC09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C09BF">
        <w:rPr>
          <w:rFonts w:ascii="Times New Roman" w:eastAsia="Times New Roman" w:hAnsi="Times New Roman" w:cs="Times New Roman"/>
          <w:bCs/>
          <w:sz w:val="28"/>
          <w:szCs w:val="28"/>
        </w:rPr>
        <w:t>Об утверждении графиков приема протоколов, решений, актов участковых избирательных комиссий по подготовке и проведению выборов депутатов Думы городского округа «Город Кизел» второго созыва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4E7239" w:rsidRDefault="004E7239" w:rsidP="004E723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9A71FE" w:rsidRDefault="009A71FE" w:rsidP="009A71F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A71FE" w:rsidRDefault="009A71FE" w:rsidP="009A71FE">
      <w:pPr>
        <w:tabs>
          <w:tab w:val="left" w:pos="72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1FE" w:rsidRPr="00C05254" w:rsidRDefault="009A71FE" w:rsidP="009A71FE">
      <w:pPr>
        <w:tabs>
          <w:tab w:val="left" w:pos="72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1FE" w:rsidRPr="00C05254" w:rsidRDefault="009A71FE" w:rsidP="009A71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5254">
        <w:rPr>
          <w:rFonts w:ascii="Times New Roman" w:hAnsi="Times New Roman" w:cs="Times New Roman"/>
          <w:sz w:val="28"/>
          <w:szCs w:val="28"/>
        </w:rPr>
        <w:t xml:space="preserve">Секретарь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заседания</w:t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В.</w:t>
      </w:r>
      <w:proofErr w:type="gramEnd"/>
      <w:r>
        <w:rPr>
          <w:rFonts w:ascii="Times New Roman" w:hAnsi="Times New Roman" w:cs="Times New Roman"/>
          <w:sz w:val="28"/>
          <w:szCs w:val="28"/>
        </w:rPr>
        <w:t>П. Запиляй</w:t>
      </w:r>
    </w:p>
    <w:p w:rsidR="009A71FE" w:rsidRPr="00C05254" w:rsidRDefault="009A71FE" w:rsidP="009A71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9A71FE" w:rsidRPr="00C05254" w:rsidTr="004921E8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9A71FE" w:rsidRPr="00C05254" w:rsidRDefault="009A71FE" w:rsidP="004921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71FE" w:rsidRPr="00C05254" w:rsidRDefault="009A71FE" w:rsidP="0049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05254">
              <w:rPr>
                <w:rFonts w:ascii="Times New Roman" w:hAnsi="Times New Roman" w:cs="Times New Roman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A71FE" w:rsidRPr="00C05254" w:rsidRDefault="009A71FE" w:rsidP="004921E8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0A156B" w:rsidRDefault="000A156B"/>
    <w:sectPr w:rsidR="000A156B" w:rsidSect="00620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>
    <w:useFELayout/>
  </w:compat>
  <w:rsids>
    <w:rsidRoot w:val="009A71FE"/>
    <w:rsid w:val="000A156B"/>
    <w:rsid w:val="004A1CE9"/>
    <w:rsid w:val="004E7239"/>
    <w:rsid w:val="006207BC"/>
    <w:rsid w:val="00857B09"/>
    <w:rsid w:val="009A71FE"/>
    <w:rsid w:val="00E04D65"/>
    <w:rsid w:val="00FC0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7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0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09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653FD-5249-4047-8F5C-9C918CD38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7</cp:revision>
  <cp:lastPrinted>2023-09-09T07:25:00Z</cp:lastPrinted>
  <dcterms:created xsi:type="dcterms:W3CDTF">2023-08-29T11:10:00Z</dcterms:created>
  <dcterms:modified xsi:type="dcterms:W3CDTF">2023-09-09T07:26:00Z</dcterms:modified>
</cp:coreProperties>
</file>