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5867A9" w:rsidP="005867A9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E23F22" w:rsidRPr="00FD5FDC">
        <w:rPr>
          <w:sz w:val="28"/>
          <w:szCs w:val="28"/>
        </w:rPr>
        <w:t>.0</w:t>
      </w:r>
      <w:r w:rsidR="00D574DB">
        <w:rPr>
          <w:sz w:val="28"/>
          <w:szCs w:val="28"/>
        </w:rPr>
        <w:t>8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>
        <w:rPr>
          <w:sz w:val="28"/>
          <w:szCs w:val="28"/>
        </w:rPr>
        <w:t xml:space="preserve">                           </w:t>
      </w:r>
      <w:r w:rsidR="00AE65E1" w:rsidRPr="00FD5FDC">
        <w:rPr>
          <w:sz w:val="28"/>
          <w:szCs w:val="28"/>
        </w:rPr>
        <w:t xml:space="preserve"> </w:t>
      </w:r>
      <w:r w:rsidR="00264BDD">
        <w:rPr>
          <w:sz w:val="28"/>
          <w:szCs w:val="28"/>
        </w:rPr>
        <w:t>17</w:t>
      </w:r>
      <w:r w:rsidR="00CB7B9C">
        <w:rPr>
          <w:sz w:val="28"/>
          <w:szCs w:val="28"/>
        </w:rPr>
        <w:t>.0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11</w:t>
      </w:r>
      <w:r w:rsidR="005867A9">
        <w:rPr>
          <w:b/>
          <w:sz w:val="28"/>
          <w:szCs w:val="28"/>
        </w:rPr>
        <w:t>1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B347DE" w:rsidRDefault="00B47C41" w:rsidP="00B347DE">
      <w:pPr>
        <w:jc w:val="both"/>
        <w:rPr>
          <w:b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5867A9">
        <w:rPr>
          <w:sz w:val="28"/>
          <w:szCs w:val="28"/>
        </w:rPr>
        <w:t>О досрочном прекращении полномочий члена УИК № 1407 с правом решающего голоса Низамиевой Д.Г.</w:t>
      </w:r>
    </w:p>
    <w:p w:rsidR="00E66DE5" w:rsidRDefault="00E66DE5" w:rsidP="00B347DE">
      <w:pPr>
        <w:tabs>
          <w:tab w:val="left" w:pos="5812"/>
          <w:tab w:val="left" w:pos="9214"/>
          <w:tab w:val="left" w:pos="9356"/>
        </w:tabs>
        <w:ind w:right="-1"/>
        <w:jc w:val="right"/>
        <w:rPr>
          <w:sz w:val="28"/>
          <w:szCs w:val="28"/>
        </w:rPr>
      </w:pPr>
      <w:r w:rsidRPr="008F35DD">
        <w:rPr>
          <w:sz w:val="28"/>
          <w:szCs w:val="28"/>
        </w:rPr>
        <w:t>Л.В. Никифорова</w:t>
      </w:r>
    </w:p>
    <w:p w:rsidR="005867A9" w:rsidRDefault="00300AE3" w:rsidP="005867A9">
      <w:pPr>
        <w:jc w:val="both"/>
        <w:rPr>
          <w:b/>
          <w:szCs w:val="28"/>
        </w:rPr>
      </w:pPr>
      <w:r w:rsidRPr="008F35DD">
        <w:rPr>
          <w:sz w:val="28"/>
          <w:szCs w:val="28"/>
        </w:rPr>
        <w:t xml:space="preserve">2. </w:t>
      </w:r>
      <w:r w:rsidR="005867A9">
        <w:rPr>
          <w:sz w:val="28"/>
          <w:szCs w:val="28"/>
        </w:rPr>
        <w:t>О досрочном прекращении полномочий члена УИК № 1413 с правом решающего голоса Николаева Н.Н.</w:t>
      </w:r>
    </w:p>
    <w:p w:rsidR="006040D1" w:rsidRDefault="009A238F" w:rsidP="005867A9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D70055">
        <w:rPr>
          <w:sz w:val="28"/>
          <w:szCs w:val="28"/>
        </w:rPr>
        <w:tab/>
      </w:r>
      <w:r w:rsidR="00D70055">
        <w:rPr>
          <w:sz w:val="28"/>
          <w:szCs w:val="28"/>
        </w:rPr>
        <w:tab/>
      </w:r>
      <w:r w:rsidR="00FC6BC1" w:rsidRPr="008F35DD">
        <w:rPr>
          <w:sz w:val="28"/>
          <w:szCs w:val="28"/>
        </w:rPr>
        <w:t>Л.В. Никифорова</w:t>
      </w:r>
    </w:p>
    <w:p w:rsidR="005867A9" w:rsidRPr="00571872" w:rsidRDefault="001E742F" w:rsidP="005867A9">
      <w:pPr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3. </w:t>
      </w:r>
      <w:r w:rsidR="005867A9" w:rsidRPr="00571872">
        <w:rPr>
          <w:bCs/>
          <w:sz w:val="28"/>
          <w:szCs w:val="28"/>
        </w:rPr>
        <w:t>О назначении члена участковой избирательной комиссии избирательного участка № 1407 с правом решающего голоса Адамовой О.Г.</w:t>
      </w:r>
    </w:p>
    <w:p w:rsidR="00300AE3" w:rsidRDefault="00300AE3" w:rsidP="001E742F">
      <w:pPr>
        <w:jc w:val="right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Л.В. Никифорова</w:t>
      </w:r>
    </w:p>
    <w:p w:rsidR="00571872" w:rsidRDefault="00571872" w:rsidP="00571872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92E1D">
        <w:rPr>
          <w:sz w:val="28"/>
          <w:szCs w:val="28"/>
        </w:rPr>
        <w:t xml:space="preserve"> </w:t>
      </w:r>
      <w:r w:rsidR="00692E1D" w:rsidRPr="00571872">
        <w:rPr>
          <w:bCs/>
          <w:sz w:val="28"/>
          <w:szCs w:val="28"/>
        </w:rPr>
        <w:t>О назначении члена участковой избирательной комисс</w:t>
      </w:r>
      <w:r w:rsidR="00692E1D">
        <w:rPr>
          <w:bCs/>
          <w:sz w:val="28"/>
          <w:szCs w:val="28"/>
        </w:rPr>
        <w:t>ии избирательного участка № 1413</w:t>
      </w:r>
      <w:r w:rsidR="00692E1D" w:rsidRPr="00571872">
        <w:rPr>
          <w:bCs/>
          <w:sz w:val="28"/>
          <w:szCs w:val="28"/>
        </w:rPr>
        <w:t xml:space="preserve"> с правом решающего голоса </w:t>
      </w:r>
      <w:r w:rsidR="00692E1D">
        <w:rPr>
          <w:bCs/>
          <w:sz w:val="28"/>
          <w:szCs w:val="28"/>
        </w:rPr>
        <w:t>Труса А.А.</w:t>
      </w:r>
    </w:p>
    <w:p w:rsidR="00571872" w:rsidRDefault="00692E1D" w:rsidP="001E742F">
      <w:pPr>
        <w:jc w:val="right"/>
        <w:rPr>
          <w:sz w:val="28"/>
          <w:szCs w:val="28"/>
        </w:rPr>
      </w:pPr>
      <w:r w:rsidRPr="008F35DD">
        <w:rPr>
          <w:sz w:val="28"/>
          <w:szCs w:val="28"/>
        </w:rPr>
        <w:t>Л.В. Никифорова</w:t>
      </w:r>
    </w:p>
    <w:p w:rsidR="00692E1D" w:rsidRPr="00692E1D" w:rsidRDefault="00692E1D" w:rsidP="00692E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692E1D">
        <w:rPr>
          <w:sz w:val="28"/>
          <w:szCs w:val="28"/>
        </w:rPr>
        <w:t>Об утверждении плана работы</w:t>
      </w:r>
      <w:r>
        <w:rPr>
          <w:sz w:val="28"/>
          <w:szCs w:val="28"/>
        </w:rPr>
        <w:t xml:space="preserve"> </w:t>
      </w:r>
      <w:r w:rsidRPr="00692E1D">
        <w:rPr>
          <w:sz w:val="28"/>
          <w:szCs w:val="28"/>
        </w:rPr>
        <w:t>территориальной избирательной комиссии Кизеловского муниципального округа за август 2025 года</w:t>
      </w:r>
    </w:p>
    <w:p w:rsidR="00692E1D" w:rsidRDefault="00692E1D" w:rsidP="00692E1D">
      <w:pPr>
        <w:jc w:val="right"/>
        <w:rPr>
          <w:sz w:val="28"/>
          <w:szCs w:val="28"/>
        </w:rPr>
      </w:pPr>
      <w:r w:rsidRPr="008F35DD">
        <w:rPr>
          <w:sz w:val="28"/>
          <w:szCs w:val="28"/>
        </w:rPr>
        <w:t>Л.В. Никифорова</w:t>
      </w:r>
    </w:p>
    <w:p w:rsidR="00692E1D" w:rsidRPr="00692E1D" w:rsidRDefault="00692E1D" w:rsidP="00692E1D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92E1D">
        <w:rPr>
          <w:sz w:val="28"/>
          <w:szCs w:val="28"/>
        </w:rPr>
        <w:t xml:space="preserve">. Об утверждении плана работы территориальной избирательной </w:t>
      </w:r>
    </w:p>
    <w:p w:rsidR="00692E1D" w:rsidRPr="00692E1D" w:rsidRDefault="00692E1D" w:rsidP="00692E1D">
      <w:pPr>
        <w:jc w:val="both"/>
        <w:rPr>
          <w:sz w:val="28"/>
          <w:szCs w:val="28"/>
        </w:rPr>
      </w:pPr>
      <w:r w:rsidRPr="00692E1D">
        <w:rPr>
          <w:sz w:val="28"/>
          <w:szCs w:val="28"/>
        </w:rPr>
        <w:t>комиссии Кизеловского муниципального округа на сентябрь 2025 года</w:t>
      </w:r>
    </w:p>
    <w:p w:rsidR="00692E1D" w:rsidRDefault="00692E1D" w:rsidP="00692E1D">
      <w:pPr>
        <w:jc w:val="right"/>
        <w:rPr>
          <w:sz w:val="28"/>
          <w:szCs w:val="28"/>
        </w:rPr>
      </w:pPr>
      <w:r w:rsidRPr="008F35DD">
        <w:rPr>
          <w:sz w:val="28"/>
          <w:szCs w:val="28"/>
        </w:rPr>
        <w:t>Л.В. Никифорова</w:t>
      </w:r>
    </w:p>
    <w:p w:rsidR="00692E1D" w:rsidRPr="00692E1D" w:rsidRDefault="00692E1D" w:rsidP="00692E1D">
      <w:pPr>
        <w:tabs>
          <w:tab w:val="left" w:pos="2775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692E1D">
        <w:rPr>
          <w:sz w:val="28"/>
          <w:szCs w:val="28"/>
        </w:rPr>
        <w:t xml:space="preserve">Об утверждении </w:t>
      </w:r>
      <w:proofErr w:type="gramStart"/>
      <w:r w:rsidRPr="00692E1D">
        <w:rPr>
          <w:sz w:val="28"/>
          <w:szCs w:val="28"/>
        </w:rPr>
        <w:t>графика работы членов территориальной избирательной комиссии</w:t>
      </w:r>
      <w:proofErr w:type="gramEnd"/>
      <w:r w:rsidRPr="00692E1D">
        <w:rPr>
          <w:sz w:val="28"/>
          <w:szCs w:val="28"/>
        </w:rPr>
        <w:t xml:space="preserve"> Кизеловского муниципального округа,  работающих в комиссии не на постоянной (штатной) основе, в период подготовки и проведения выборов  губернатора Пермского края на </w:t>
      </w:r>
      <w:r>
        <w:rPr>
          <w:sz w:val="28"/>
          <w:szCs w:val="28"/>
        </w:rPr>
        <w:t>сентябрь</w:t>
      </w:r>
      <w:r w:rsidRPr="00692E1D">
        <w:rPr>
          <w:sz w:val="28"/>
          <w:szCs w:val="28"/>
        </w:rPr>
        <w:t xml:space="preserve"> 2025 года</w:t>
      </w:r>
    </w:p>
    <w:p w:rsidR="00692E1D" w:rsidRDefault="00692E1D" w:rsidP="00692E1D">
      <w:pPr>
        <w:jc w:val="right"/>
        <w:rPr>
          <w:sz w:val="28"/>
          <w:szCs w:val="28"/>
        </w:rPr>
      </w:pPr>
      <w:r w:rsidRPr="008F35DD">
        <w:rPr>
          <w:sz w:val="28"/>
          <w:szCs w:val="28"/>
        </w:rPr>
        <w:t>Л.В. Никифорова</w:t>
      </w:r>
    </w:p>
    <w:p w:rsidR="00692E1D" w:rsidRPr="00692E1D" w:rsidRDefault="00692E1D" w:rsidP="00692E1D">
      <w:pPr>
        <w:jc w:val="both"/>
        <w:rPr>
          <w:sz w:val="28"/>
          <w:szCs w:val="28"/>
        </w:rPr>
      </w:pPr>
    </w:p>
    <w:p w:rsidR="00692E1D" w:rsidRDefault="008F35DD" w:rsidP="005A5EC6">
      <w:pPr>
        <w:tabs>
          <w:tab w:val="left" w:pos="1769"/>
          <w:tab w:val="left" w:pos="6345"/>
          <w:tab w:val="right" w:pos="963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F35DD" w:rsidRPr="008F35DD" w:rsidRDefault="008F35DD" w:rsidP="005A5EC6">
      <w:pPr>
        <w:tabs>
          <w:tab w:val="left" w:pos="1769"/>
          <w:tab w:val="left" w:pos="6345"/>
          <w:tab w:val="right" w:pos="963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1341"/>
    <w:rsid w:val="000C3F27"/>
    <w:rsid w:val="000C7F88"/>
    <w:rsid w:val="000E0172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60263"/>
    <w:rsid w:val="00181C87"/>
    <w:rsid w:val="00193900"/>
    <w:rsid w:val="001B1C22"/>
    <w:rsid w:val="001D5462"/>
    <w:rsid w:val="001E742F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C17EA"/>
    <w:rsid w:val="002C1A4D"/>
    <w:rsid w:val="002C529C"/>
    <w:rsid w:val="002D638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3DA6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51CD8"/>
    <w:rsid w:val="0049133F"/>
    <w:rsid w:val="004B02CF"/>
    <w:rsid w:val="004B0323"/>
    <w:rsid w:val="004B1D8B"/>
    <w:rsid w:val="004B2B37"/>
    <w:rsid w:val="004C7265"/>
    <w:rsid w:val="004E342A"/>
    <w:rsid w:val="004F26BE"/>
    <w:rsid w:val="004F3B3E"/>
    <w:rsid w:val="004F599A"/>
    <w:rsid w:val="004F71F3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92E1D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C278E"/>
    <w:rsid w:val="00BF2E31"/>
    <w:rsid w:val="00BF628C"/>
    <w:rsid w:val="00C0090B"/>
    <w:rsid w:val="00C057D8"/>
    <w:rsid w:val="00C3420F"/>
    <w:rsid w:val="00C34678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F2AE2"/>
    <w:rsid w:val="00D1345B"/>
    <w:rsid w:val="00D15DAA"/>
    <w:rsid w:val="00D236DF"/>
    <w:rsid w:val="00D26FD0"/>
    <w:rsid w:val="00D37C4D"/>
    <w:rsid w:val="00D43A29"/>
    <w:rsid w:val="00D530BE"/>
    <w:rsid w:val="00D574DB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579D3"/>
    <w:rsid w:val="00F650AD"/>
    <w:rsid w:val="00F77F49"/>
    <w:rsid w:val="00F800F5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0AB0-8449-439F-8BE9-20BFCDD7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180</cp:revision>
  <cp:lastPrinted>2025-08-20T11:09:00Z</cp:lastPrinted>
  <dcterms:created xsi:type="dcterms:W3CDTF">2022-06-22T12:27:00Z</dcterms:created>
  <dcterms:modified xsi:type="dcterms:W3CDTF">2025-08-25T14:19:00Z</dcterms:modified>
</cp:coreProperties>
</file>